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1B990" w14:textId="32462896" w:rsidR="00492E2D" w:rsidRDefault="00492E2D" w:rsidP="00492E2D">
      <w:pPr>
        <w:pStyle w:val="Heading1"/>
        <w:spacing w:line="360" w:lineRule="auto"/>
        <w:rPr>
          <w:rFonts w:eastAsia="Times New Roman"/>
        </w:rPr>
      </w:pPr>
      <w:r>
        <w:rPr>
          <w:rFonts w:eastAsia="Times New Roman"/>
        </w:rPr>
        <w:t xml:space="preserve">Bathing water profile </w:t>
      </w:r>
      <w:r w:rsidR="001706F3">
        <w:rPr>
          <w:rFonts w:eastAsia="Times New Roman"/>
        </w:rPr>
        <w:t>–</w:t>
      </w:r>
      <w:r>
        <w:rPr>
          <w:rFonts w:eastAsia="Times New Roman"/>
        </w:rPr>
        <w:t xml:space="preserve"> </w:t>
      </w:r>
      <w:r w:rsidR="001706F3">
        <w:rPr>
          <w:rFonts w:eastAsia="Times New Roman"/>
        </w:rPr>
        <w:t>Luss Bay</w:t>
      </w:r>
    </w:p>
    <w:p w14:paraId="27D877EB" w14:textId="52F766C2" w:rsidR="00492E2D" w:rsidRPr="00FE18BA" w:rsidRDefault="00492E2D" w:rsidP="00492E2D">
      <w:pPr>
        <w:rPr>
          <w:rStyle w:val="Hyperlink"/>
          <w:color w:val="0070C0"/>
        </w:rPr>
      </w:pPr>
      <w:r w:rsidRPr="00FE18BA">
        <w:rPr>
          <w:b/>
          <w:color w:val="0070C0"/>
        </w:rPr>
        <w:fldChar w:fldCharType="begin"/>
      </w:r>
      <w:r w:rsidR="00CF7AA2" w:rsidRPr="00FE18BA">
        <w:rPr>
          <w:b/>
          <w:color w:val="0070C0"/>
        </w:rPr>
        <w:instrText>HYPERLINK "https://www2.sepa.org.uk/bathingwaters/ViewResults.aspx?id=125080"</w:instrText>
      </w:r>
      <w:r w:rsidRPr="00FE18BA">
        <w:rPr>
          <w:b/>
          <w:color w:val="0070C0"/>
        </w:rPr>
      </w:r>
      <w:r w:rsidRPr="00FE18BA">
        <w:rPr>
          <w:b/>
          <w:color w:val="0070C0"/>
        </w:rPr>
        <w:fldChar w:fldCharType="separate"/>
      </w:r>
      <w:r w:rsidRPr="00FE18BA">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FE18BA">
        <w:rPr>
          <w:b w:val="0"/>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71A5925C" w:rsidR="00492E2D" w:rsidRDefault="00EB0DA4" w:rsidP="00EB0DA4">
      <w:pPr>
        <w:rPr>
          <w:rFonts w:eastAsia="Times New Roman"/>
        </w:rPr>
      </w:pPr>
      <w:r w:rsidRPr="00EB0DA4">
        <w:rPr>
          <w:rFonts w:eastAsia="Times New Roman"/>
        </w:rPr>
        <w:t>Luss Bay is a relatively small freshwater bay of about 400</w:t>
      </w:r>
      <w:r>
        <w:rPr>
          <w:rFonts w:eastAsia="Times New Roman"/>
        </w:rPr>
        <w:t xml:space="preserve"> </w:t>
      </w:r>
      <w:r w:rsidRPr="00EB0DA4">
        <w:rPr>
          <w:rFonts w:eastAsia="Times New Roman"/>
        </w:rPr>
        <w:t>metres long</w:t>
      </w:r>
      <w:r w:rsidR="00D93603">
        <w:rPr>
          <w:rFonts w:eastAsia="Times New Roman"/>
        </w:rPr>
        <w:t>. It</w:t>
      </w:r>
      <w:r w:rsidRPr="00EB0DA4">
        <w:rPr>
          <w:rFonts w:eastAsia="Times New Roman"/>
        </w:rPr>
        <w:t xml:space="preserve"> on the </w:t>
      </w:r>
      <w:proofErr w:type="spellStart"/>
      <w:r w:rsidRPr="00EB0DA4">
        <w:rPr>
          <w:rFonts w:eastAsia="Times New Roman"/>
        </w:rPr>
        <w:t>midwest</w:t>
      </w:r>
      <w:proofErr w:type="spellEnd"/>
      <w:r w:rsidRPr="00EB0DA4">
        <w:rPr>
          <w:rFonts w:eastAsia="Times New Roman"/>
        </w:rPr>
        <w:t xml:space="preserve"> shore </w:t>
      </w:r>
      <w:r w:rsidR="007A3F00">
        <w:rPr>
          <w:rFonts w:eastAsia="Times New Roman"/>
        </w:rPr>
        <w:t xml:space="preserve">on the </w:t>
      </w:r>
      <w:r w:rsidRPr="00EB0DA4">
        <w:rPr>
          <w:rFonts w:eastAsia="Times New Roman"/>
        </w:rPr>
        <w:t>coast of Loch Lomond</w:t>
      </w:r>
      <w:r w:rsidR="007A3F00">
        <w:rPr>
          <w:rFonts w:eastAsia="Times New Roman"/>
        </w:rPr>
        <w:t>,</w:t>
      </w:r>
      <w:r w:rsidRPr="00EB0DA4">
        <w:rPr>
          <w:rFonts w:eastAsia="Times New Roman"/>
        </w:rPr>
        <w:t xml:space="preserve"> west of </w:t>
      </w:r>
      <w:proofErr w:type="spellStart"/>
      <w:r w:rsidRPr="00EB0DA4">
        <w:rPr>
          <w:rFonts w:eastAsia="Times New Roman"/>
        </w:rPr>
        <w:t>Inchlonaig</w:t>
      </w:r>
      <w:proofErr w:type="spellEnd"/>
      <w:r w:rsidRPr="00EB0DA4">
        <w:rPr>
          <w:rFonts w:eastAsia="Times New Roman"/>
        </w:rPr>
        <w:t xml:space="preserve"> Island. It is located at the conservation village of Luss and owned by Luss Estates. The area is part of the Loch Lomond and Trossachs National Park.</w:t>
      </w:r>
      <w:r w:rsidR="00D93603">
        <w:rPr>
          <w:rFonts w:eastAsia="Times New Roman"/>
        </w:rPr>
        <w:t xml:space="preserve"> </w:t>
      </w:r>
      <w:r w:rsidRPr="00EB0DA4">
        <w:rPr>
          <w:rFonts w:eastAsia="Times New Roman"/>
        </w:rPr>
        <w:t>The sandy beach is ideal for paddling and is often used by families with young children</w:t>
      </w:r>
      <w:r w:rsidR="00D84299">
        <w:rPr>
          <w:rFonts w:eastAsia="Times New Roman"/>
        </w:rPr>
        <w:t>. T</w:t>
      </w:r>
      <w:r w:rsidRPr="00EB0DA4">
        <w:rPr>
          <w:rFonts w:eastAsia="Times New Roman"/>
        </w:rPr>
        <w:t>he northern portion</w:t>
      </w:r>
      <w:r w:rsidR="00D93603">
        <w:rPr>
          <w:rFonts w:eastAsia="Times New Roman"/>
        </w:rPr>
        <w:t xml:space="preserve"> </w:t>
      </w:r>
      <w:r w:rsidRPr="00EB0DA4">
        <w:rPr>
          <w:rFonts w:eastAsia="Times New Roman"/>
        </w:rPr>
        <w:t>of the beach is privately owned and is not accessible to the</w:t>
      </w:r>
      <w:r w:rsidR="00D84299">
        <w:rPr>
          <w:rFonts w:eastAsia="Times New Roman"/>
        </w:rPr>
        <w:t xml:space="preserve"> </w:t>
      </w:r>
      <w:r w:rsidRPr="00EB0DA4">
        <w:rPr>
          <w:rFonts w:eastAsia="Times New Roman"/>
        </w:rPr>
        <w:t>public.</w:t>
      </w:r>
    </w:p>
    <w:p w14:paraId="6E4FA344" w14:textId="77777777" w:rsidR="00FE18BA" w:rsidRDefault="00FE18BA" w:rsidP="00FE18BA">
      <w:pPr>
        <w:rPr>
          <w:rFonts w:eastAsia="Times New Roman"/>
        </w:rPr>
      </w:pPr>
    </w:p>
    <w:p w14:paraId="0F37DE76" w14:textId="4277101C" w:rsidR="00223CED" w:rsidRPr="002A46E4" w:rsidRDefault="00FE18BA" w:rsidP="00FE18BA">
      <w:pPr>
        <w:rPr>
          <w:rFonts w:eastAsia="Times New Roman"/>
        </w:rPr>
      </w:pPr>
      <w:r>
        <w:rPr>
          <w:rFonts w:eastAsia="Times New Roman"/>
        </w:rPr>
        <w:t>Site details:</w:t>
      </w:r>
    </w:p>
    <w:p w14:paraId="6116EF22" w14:textId="51E07A74" w:rsidR="00223CED" w:rsidRPr="002A46E4" w:rsidRDefault="00223CED" w:rsidP="00FE18BA">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1D62DA">
        <w:rPr>
          <w:rFonts w:eastAsia="Times New Roman"/>
          <w:sz w:val="24"/>
          <w:szCs w:val="24"/>
        </w:rPr>
        <w:t>Argyll and Bute Council</w:t>
      </w:r>
    </w:p>
    <w:p w14:paraId="47E0D9B9" w14:textId="14F76005" w:rsidR="00223CED" w:rsidRPr="002A46E4" w:rsidRDefault="00223CED" w:rsidP="00FE18BA">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1D62DA">
        <w:rPr>
          <w:rFonts w:eastAsia="Times New Roman"/>
          <w:sz w:val="24"/>
          <w:szCs w:val="24"/>
        </w:rPr>
        <w:t>1999</w:t>
      </w:r>
    </w:p>
    <w:p w14:paraId="180D570A" w14:textId="2CE765A7" w:rsidR="00223CED" w:rsidRPr="002A46E4" w:rsidRDefault="00223CED" w:rsidP="00FE18BA">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EB0DA4">
        <w:rPr>
          <w:rFonts w:eastAsia="Times New Roman"/>
          <w:sz w:val="24"/>
          <w:szCs w:val="24"/>
        </w:rPr>
        <w:t>N</w:t>
      </w:r>
      <w:r w:rsidR="00EB0DA4" w:rsidRPr="00EB0DA4">
        <w:rPr>
          <w:rFonts w:eastAsia="Times New Roman"/>
          <w:sz w:val="24"/>
          <w:szCs w:val="24"/>
        </w:rPr>
        <w:t>S 36015 93296</w:t>
      </w:r>
    </w:p>
    <w:p w14:paraId="52D0E363" w14:textId="77777777" w:rsidR="00223CED" w:rsidRPr="002A46E4" w:rsidRDefault="00223CED" w:rsidP="00223CED">
      <w:pPr>
        <w:pStyle w:val="ListParagraph"/>
        <w:spacing w:line="276" w:lineRule="auto"/>
        <w:rPr>
          <w:sz w:val="24"/>
          <w:szCs w:val="24"/>
        </w:rPr>
      </w:pPr>
    </w:p>
    <w:p w14:paraId="0724679F" w14:textId="77777777" w:rsidR="00492E2D" w:rsidRPr="002A46E4" w:rsidRDefault="00492E2D" w:rsidP="00492E2D">
      <w:pPr>
        <w:spacing w:line="276" w:lineRule="auto"/>
        <w:rPr>
          <w:rFonts w:eastAsia="Times New Roman"/>
        </w:rPr>
      </w:pPr>
    </w:p>
    <w:p w14:paraId="1AA7F696" w14:textId="77777777" w:rsidR="00492E2D" w:rsidRPr="002A46E4" w:rsidRDefault="00492E2D" w:rsidP="00492E2D">
      <w:pPr>
        <w:spacing w:line="276" w:lineRule="auto"/>
        <w:rPr>
          <w:rFonts w:eastAsia="Times New Roman"/>
        </w:rPr>
      </w:pPr>
    </w:p>
    <w:p w14:paraId="38AB9855"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3CF7BDE4" w14:textId="77777777" w:rsidR="0061296F" w:rsidRPr="00F35CC2" w:rsidRDefault="0061296F" w:rsidP="0061296F">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073CA1AF" w14:textId="77777777" w:rsidR="0061296F" w:rsidRPr="00F35CC2" w:rsidRDefault="0061296F" w:rsidP="0061296F">
      <w:pPr>
        <w:rPr>
          <w:rFonts w:ascii="Arial" w:hAnsi="Arial" w:cs="Arial"/>
        </w:rPr>
      </w:pPr>
    </w:p>
    <w:p w14:paraId="3C135F7C" w14:textId="5CCF2CD0" w:rsidR="0061296F" w:rsidRPr="00F35CC2" w:rsidRDefault="0061296F" w:rsidP="0061296F">
      <w:pPr>
        <w:rPr>
          <w:rFonts w:ascii="Arial" w:hAnsi="Arial" w:cs="Arial"/>
        </w:rPr>
      </w:pPr>
      <w:r w:rsidRPr="00F35CC2">
        <w:rPr>
          <w:rFonts w:ascii="Arial" w:hAnsi="Arial" w:cs="Arial"/>
        </w:rPr>
        <w:t xml:space="preserve">Pollution risks include </w:t>
      </w:r>
      <w:r>
        <w:rPr>
          <w:rFonts w:ascii="Arial" w:hAnsi="Arial" w:cs="Arial"/>
        </w:rPr>
        <w:t>gull and dog fouling</w:t>
      </w:r>
      <w:r w:rsidRPr="00F35CC2">
        <w:rPr>
          <w:rFonts w:ascii="Arial" w:hAnsi="Arial" w:cs="Arial"/>
        </w:rPr>
        <w:t xml:space="preserve">. </w:t>
      </w:r>
    </w:p>
    <w:p w14:paraId="5AF6F80E" w14:textId="77777777" w:rsidR="00075AD5" w:rsidRDefault="00075AD5" w:rsidP="00075AD5"/>
    <w:p w14:paraId="60C8215D" w14:textId="77777777" w:rsidR="0061296F" w:rsidRDefault="0061296F" w:rsidP="00075AD5"/>
    <w:p w14:paraId="517A1C72" w14:textId="77777777" w:rsidR="00703A2E" w:rsidRDefault="00703A2E" w:rsidP="00703A2E">
      <w:pPr>
        <w:pStyle w:val="Heading2"/>
      </w:pPr>
      <w:r>
        <w:lastRenderedPageBreak/>
        <w:t>Water quality forecasts</w:t>
      </w:r>
    </w:p>
    <w:p w14:paraId="54A22930" w14:textId="77777777" w:rsidR="00703A2E" w:rsidRDefault="00703A2E" w:rsidP="00703A2E">
      <w:pPr>
        <w:ind w:right="-83"/>
      </w:pPr>
      <w:r>
        <w:t xml:space="preserve">As water quality is likely to be impacted by rainfall we make daily predictions of good or poor bathing water quality. We advise against bathing when poor water quality is predicted as there is an increased risk to bathers’ health from water pollution. </w:t>
      </w:r>
    </w:p>
    <w:p w14:paraId="6C13063A" w14:textId="77777777" w:rsidR="00703A2E" w:rsidRDefault="00703A2E" w:rsidP="00703A2E">
      <w:pPr>
        <w:ind w:right="-83"/>
      </w:pPr>
    </w:p>
    <w:p w14:paraId="30E2DF93" w14:textId="77777777" w:rsidR="00703A2E" w:rsidRDefault="00703A2E" w:rsidP="00703A2E">
      <w:pPr>
        <w:ind w:right="-83"/>
      </w:pPr>
      <w:r>
        <w:t xml:space="preserve">These predictions are displayed on the electronic sign at the beach and </w:t>
      </w:r>
      <w:hyperlink r:id="rId11" w:history="1">
        <w:r>
          <w:rPr>
            <w:rStyle w:val="Hyperlink"/>
          </w:rPr>
          <w:t>online</w:t>
        </w:r>
      </w:hyperlink>
      <w:r>
        <w:t xml:space="preserve"> between 15 May and 15 September.</w:t>
      </w:r>
    </w:p>
    <w:p w14:paraId="5DCFE692" w14:textId="77777777" w:rsidR="00703A2E" w:rsidRDefault="00703A2E" w:rsidP="00075AD5"/>
    <w:p w14:paraId="60E429B5" w14:textId="77777777" w:rsidR="00703A2E" w:rsidRPr="00075AD5" w:rsidRDefault="00703A2E"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408489F9" w14:textId="017504C6" w:rsidR="00514CDE" w:rsidRDefault="00514CDE" w:rsidP="00A01B8C">
      <w:pPr>
        <w:spacing w:after="240"/>
        <w:rPr>
          <w:rFonts w:eastAsia="Times New Roman"/>
        </w:rPr>
      </w:pPr>
      <w:r w:rsidRPr="00514CDE">
        <w:rPr>
          <w:rFonts w:eastAsia="Times New Roman"/>
        </w:rPr>
        <w:t xml:space="preserve">The bathing water catchment extends to 37 km2. The area is mountainous with the highest peaks being </w:t>
      </w:r>
      <w:proofErr w:type="spellStart"/>
      <w:r w:rsidRPr="00514CDE">
        <w:rPr>
          <w:rFonts w:eastAsia="Times New Roman"/>
        </w:rPr>
        <w:t>Beinn</w:t>
      </w:r>
      <w:proofErr w:type="spellEnd"/>
      <w:r w:rsidRPr="00514CDE">
        <w:rPr>
          <w:rFonts w:eastAsia="Times New Roman"/>
        </w:rPr>
        <w:t xml:space="preserve"> Eich </w:t>
      </w:r>
      <w:r w:rsidR="004F473D">
        <w:rPr>
          <w:rFonts w:eastAsia="Times New Roman"/>
        </w:rPr>
        <w:t>(</w:t>
      </w:r>
      <w:r w:rsidRPr="00514CDE">
        <w:rPr>
          <w:rFonts w:eastAsia="Times New Roman"/>
        </w:rPr>
        <w:t>703 metres</w:t>
      </w:r>
      <w:r w:rsidR="004F473D">
        <w:rPr>
          <w:rFonts w:eastAsia="Times New Roman"/>
        </w:rPr>
        <w:t>)</w:t>
      </w:r>
      <w:r w:rsidRPr="00514CDE">
        <w:rPr>
          <w:rFonts w:eastAsia="Times New Roman"/>
        </w:rPr>
        <w:t xml:space="preserve"> in the north-west and </w:t>
      </w:r>
      <w:proofErr w:type="spellStart"/>
      <w:r w:rsidRPr="00514CDE">
        <w:rPr>
          <w:rFonts w:eastAsia="Times New Roman"/>
        </w:rPr>
        <w:t>Deinn</w:t>
      </w:r>
      <w:proofErr w:type="spellEnd"/>
      <w:r w:rsidRPr="00514CDE">
        <w:rPr>
          <w:rFonts w:eastAsia="Times New Roman"/>
        </w:rPr>
        <w:t xml:space="preserve"> </w:t>
      </w:r>
      <w:proofErr w:type="spellStart"/>
      <w:r w:rsidRPr="00514CDE">
        <w:rPr>
          <w:rFonts w:eastAsia="Times New Roman"/>
        </w:rPr>
        <w:t>Chaorach</w:t>
      </w:r>
      <w:proofErr w:type="spellEnd"/>
      <w:r w:rsidRPr="00514CDE">
        <w:rPr>
          <w:rFonts w:eastAsia="Times New Roman"/>
        </w:rPr>
        <w:t xml:space="preserve"> </w:t>
      </w:r>
      <w:r w:rsidR="004F473D">
        <w:rPr>
          <w:rFonts w:eastAsia="Times New Roman"/>
        </w:rPr>
        <w:t>(</w:t>
      </w:r>
      <w:r w:rsidRPr="00514CDE">
        <w:rPr>
          <w:rFonts w:eastAsia="Times New Roman"/>
        </w:rPr>
        <w:t>713 metres</w:t>
      </w:r>
      <w:r w:rsidR="004F473D">
        <w:rPr>
          <w:rFonts w:eastAsia="Times New Roman"/>
        </w:rPr>
        <w:t>)</w:t>
      </w:r>
      <w:r w:rsidRPr="00514CDE">
        <w:rPr>
          <w:rFonts w:eastAsia="Times New Roman"/>
        </w:rPr>
        <w:t xml:space="preserve"> to the west of the bay. These two peaks form the steep valley along which Luss Water flows. </w:t>
      </w:r>
    </w:p>
    <w:p w14:paraId="286B7525" w14:textId="494539FC" w:rsidR="00514CDE" w:rsidRDefault="00514CDE" w:rsidP="00A01B8C">
      <w:pPr>
        <w:spacing w:after="240"/>
        <w:rPr>
          <w:rFonts w:eastAsia="Times New Roman"/>
        </w:rPr>
      </w:pPr>
      <w:r w:rsidRPr="00514CDE">
        <w:rPr>
          <w:rFonts w:eastAsia="Times New Roman"/>
        </w:rPr>
        <w:t xml:space="preserve">The area is </w:t>
      </w:r>
      <w:r w:rsidR="008F4939">
        <w:rPr>
          <w:rFonts w:eastAsia="Times New Roman"/>
        </w:rPr>
        <w:t xml:space="preserve">mainly </w:t>
      </w:r>
      <w:r w:rsidRPr="00514CDE">
        <w:rPr>
          <w:rFonts w:eastAsia="Times New Roman"/>
        </w:rPr>
        <w:t xml:space="preserve">rural (99%) with agriculture the major land use. The catchment supports mixed sheep and cattle farming. Less than one percent of </w:t>
      </w:r>
      <w:r w:rsidR="008F4939">
        <w:rPr>
          <w:rFonts w:eastAsia="Times New Roman"/>
        </w:rPr>
        <w:t xml:space="preserve">the </w:t>
      </w:r>
      <w:r w:rsidRPr="00514CDE">
        <w:rPr>
          <w:rFonts w:eastAsia="Times New Roman"/>
        </w:rPr>
        <w:t xml:space="preserve">catchment is urban. The main population centre is Luss. </w:t>
      </w:r>
    </w:p>
    <w:p w14:paraId="6DE839CE" w14:textId="7637E3DD" w:rsidR="00514CDE" w:rsidRDefault="00514CDE" w:rsidP="00A01B8C">
      <w:pPr>
        <w:spacing w:after="240"/>
        <w:rPr>
          <w:rFonts w:eastAsia="Times New Roman"/>
        </w:rPr>
      </w:pPr>
      <w:r w:rsidRPr="00514CDE">
        <w:rPr>
          <w:rFonts w:eastAsia="Times New Roman"/>
        </w:rPr>
        <w:t xml:space="preserve">The main rivers within </w:t>
      </w:r>
      <w:r w:rsidR="008F4939">
        <w:rPr>
          <w:rFonts w:eastAsia="Times New Roman"/>
        </w:rPr>
        <w:t xml:space="preserve">the </w:t>
      </w:r>
      <w:r w:rsidRPr="00514CDE">
        <w:rPr>
          <w:rFonts w:eastAsia="Times New Roman"/>
        </w:rPr>
        <w:t xml:space="preserve">catchment are the Luss Water, </w:t>
      </w:r>
      <w:proofErr w:type="spellStart"/>
      <w:r w:rsidRPr="00514CDE">
        <w:rPr>
          <w:rFonts w:eastAsia="Times New Roman"/>
        </w:rPr>
        <w:t>Auchengavin</w:t>
      </w:r>
      <w:proofErr w:type="spellEnd"/>
      <w:r w:rsidRPr="00514CDE">
        <w:rPr>
          <w:rFonts w:eastAsia="Times New Roman"/>
        </w:rPr>
        <w:t xml:space="preserve"> Burn, Sron an </w:t>
      </w:r>
      <w:proofErr w:type="spellStart"/>
      <w:r w:rsidRPr="00514CDE">
        <w:rPr>
          <w:rFonts w:eastAsia="Times New Roman"/>
        </w:rPr>
        <w:t>Laoign</w:t>
      </w:r>
      <w:proofErr w:type="spellEnd"/>
      <w:r w:rsidRPr="00514CDE">
        <w:rPr>
          <w:rFonts w:eastAsia="Times New Roman"/>
        </w:rPr>
        <w:t xml:space="preserve"> Burn and </w:t>
      </w:r>
      <w:proofErr w:type="spellStart"/>
      <w:r w:rsidRPr="00514CDE">
        <w:rPr>
          <w:rFonts w:eastAsia="Times New Roman"/>
        </w:rPr>
        <w:t>Mollochan</w:t>
      </w:r>
      <w:proofErr w:type="spellEnd"/>
      <w:r w:rsidRPr="00514CDE">
        <w:rPr>
          <w:rFonts w:eastAsia="Times New Roman"/>
        </w:rPr>
        <w:t xml:space="preserve"> Burn. </w:t>
      </w:r>
    </w:p>
    <w:p w14:paraId="6C953ADE" w14:textId="70A0D929" w:rsidR="00AC2C46" w:rsidRPr="002A46E4" w:rsidRDefault="00514CDE" w:rsidP="00A01B8C">
      <w:pPr>
        <w:spacing w:after="240"/>
        <w:rPr>
          <w:rFonts w:eastAsia="Times New Roman"/>
        </w:rPr>
      </w:pPr>
      <w:r w:rsidRPr="00514CDE">
        <w:rPr>
          <w:rFonts w:eastAsia="Times New Roman"/>
        </w:rPr>
        <w:t xml:space="preserve">There are Special Areas of Conservation and </w:t>
      </w:r>
      <w:r w:rsidR="00E73F42">
        <w:rPr>
          <w:rFonts w:eastAsia="Times New Roman"/>
        </w:rPr>
        <w:t xml:space="preserve">a </w:t>
      </w:r>
      <w:r w:rsidRPr="00514CDE">
        <w:rPr>
          <w:rFonts w:eastAsia="Times New Roman"/>
        </w:rPr>
        <w:t>Site of Special Scientific Interest in the catchment</w:t>
      </w:r>
      <w:r w:rsidR="00E73F42">
        <w:rPr>
          <w:rFonts w:eastAsia="Times New Roman"/>
        </w:rPr>
        <w:t>.</w:t>
      </w:r>
    </w:p>
    <w:p w14:paraId="4FFB66F9" w14:textId="1F05B9E4" w:rsidR="00403DFD" w:rsidRDefault="00403DFD" w:rsidP="00AD629F">
      <w:pPr>
        <w:rPr>
          <w:rFonts w:asciiTheme="majorHAnsi" w:eastAsiaTheme="majorEastAsia" w:hAnsiTheme="majorHAnsi" w:cstheme="majorBidi"/>
          <w:b/>
          <w:color w:val="016574" w:themeColor="accent2"/>
          <w:sz w:val="32"/>
          <w:szCs w:val="26"/>
        </w:rPr>
      </w:pPr>
      <w:r>
        <w:br w:type="page"/>
      </w:r>
    </w:p>
    <w:p w14:paraId="114695C2" w14:textId="798BFBB1" w:rsidR="00470E9A" w:rsidRDefault="00470E9A" w:rsidP="00AD629F">
      <w:pPr>
        <w:pStyle w:val="Heading2"/>
        <w:spacing w:after="5" w:line="360" w:lineRule="auto"/>
        <w:ind w:left="-5"/>
      </w:pPr>
      <w:r>
        <w:lastRenderedPageBreak/>
        <w:t xml:space="preserve">Map 1: </w:t>
      </w:r>
      <w:r w:rsidR="001706F3">
        <w:t>Luss Bay</w:t>
      </w:r>
      <w:r>
        <w:t xml:space="preserve"> bathing water</w:t>
      </w:r>
    </w:p>
    <w:p w14:paraId="5BEBEAD9" w14:textId="1885960B" w:rsidR="00470E9A" w:rsidRDefault="004D2EDC" w:rsidP="00AD629F">
      <w:pPr>
        <w:ind w:right="-83"/>
        <w:jc w:val="center"/>
      </w:pPr>
      <w:r>
        <w:rPr>
          <w:noProof/>
        </w:rPr>
        <w:drawing>
          <wp:inline distT="0" distB="0" distL="0" distR="0" wp14:anchorId="57D9E2DC" wp14:editId="085737E8">
            <wp:extent cx="5711220" cy="8080744"/>
            <wp:effectExtent l="0" t="0" r="3810" b="0"/>
            <wp:docPr id="2065085761"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085761"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26571" cy="8102464"/>
                    </a:xfrm>
                    <a:prstGeom prst="rect">
                      <a:avLst/>
                    </a:prstGeom>
                  </pic:spPr>
                </pic:pic>
              </a:graphicData>
            </a:graphic>
          </wp:inline>
        </w:drawing>
      </w:r>
    </w:p>
    <w:p w14:paraId="26F5EBDE" w14:textId="7095EB78" w:rsidR="00D14049" w:rsidRDefault="00D14049" w:rsidP="00AD629F">
      <w:pPr>
        <w:pStyle w:val="Heading2"/>
        <w:spacing w:after="0" w:line="360" w:lineRule="auto"/>
        <w:ind w:left="-5"/>
      </w:pPr>
      <w:r>
        <w:lastRenderedPageBreak/>
        <w:t xml:space="preserve">Map 2: Catchment draining into </w:t>
      </w:r>
      <w:r w:rsidR="001706F3">
        <w:t>Luss Bay</w:t>
      </w:r>
      <w:r>
        <w:t xml:space="preserve"> bathing </w:t>
      </w:r>
      <w:proofErr w:type="gramStart"/>
      <w:r>
        <w:t>water</w:t>
      </w:r>
      <w:proofErr w:type="gramEnd"/>
    </w:p>
    <w:p w14:paraId="43666F40" w14:textId="64C64581" w:rsidR="00D14049" w:rsidRDefault="004D2EDC" w:rsidP="004D2EDC">
      <w:pPr>
        <w:ind w:right="-83"/>
        <w:jc w:val="center"/>
      </w:pPr>
      <w:r>
        <w:rPr>
          <w:noProof/>
        </w:rPr>
        <w:drawing>
          <wp:inline distT="0" distB="0" distL="0" distR="0" wp14:anchorId="25654F11" wp14:editId="2A41144D">
            <wp:extent cx="5733764" cy="8112642"/>
            <wp:effectExtent l="0" t="0" r="635" b="3175"/>
            <wp:docPr id="203121895"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21895"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49621" cy="8135077"/>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7C9A190F" w14:textId="77777777" w:rsidR="002B26F9" w:rsidRDefault="00000000" w:rsidP="002B26F9">
      <w:pPr>
        <w:rPr>
          <w:rFonts w:eastAsia="Calibri" w:cstheme="minorHAnsi"/>
          <w:color w:val="3C4741" w:themeColor="text1"/>
        </w:rPr>
      </w:pPr>
      <w:hyperlink r:id="rId14">
        <w:r w:rsidR="002B26F9" w:rsidRPr="411EDBB5">
          <w:rPr>
            <w:rStyle w:val="Hyperlink"/>
          </w:rPr>
          <w:t>Scottish Water</w:t>
        </w:r>
      </w:hyperlink>
      <w:r w:rsidR="002B26F9" w:rsidRPr="411EDBB5">
        <w:rPr>
          <w:rFonts w:ascii="Calibri" w:eastAsia="Calibri" w:hAnsi="Calibri" w:cs="Calibri"/>
          <w:color w:val="3C4741" w:themeColor="text1"/>
          <w:sz w:val="22"/>
          <w:szCs w:val="22"/>
        </w:rPr>
        <w:t xml:space="preserve"> </w:t>
      </w:r>
      <w:r w:rsidR="002B26F9" w:rsidRPr="002B26F9">
        <w:rPr>
          <w:rFonts w:eastAsia="Calibri" w:cstheme="minorHAnsi"/>
          <w:color w:val="3C4741" w:themeColor="text1"/>
        </w:rPr>
        <w:t xml:space="preserve">provides most </w:t>
      </w:r>
      <w:proofErr w:type="gramStart"/>
      <w:r w:rsidR="002B26F9" w:rsidRPr="002B26F9">
        <w:rPr>
          <w:rFonts w:eastAsia="Calibri" w:cstheme="minorHAnsi"/>
          <w:color w:val="3C4741" w:themeColor="text1"/>
        </w:rPr>
        <w:t>waste water</w:t>
      </w:r>
      <w:proofErr w:type="gramEnd"/>
      <w:r w:rsidR="002B26F9" w:rsidRPr="002B26F9">
        <w:rPr>
          <w:rFonts w:eastAsia="Calibri" w:cstheme="minorHAnsi"/>
          <w:color w:val="3C4741" w:themeColor="text1"/>
        </w:rPr>
        <w:t xml:space="preserve"> collection and treatment services in Scotland.</w:t>
      </w:r>
    </w:p>
    <w:p w14:paraId="79BD56F7" w14:textId="77777777" w:rsidR="002B26F9" w:rsidRDefault="002B26F9" w:rsidP="002B26F9">
      <w:pPr>
        <w:rPr>
          <w:rFonts w:ascii="Calibri" w:eastAsia="Calibri" w:hAnsi="Calibri" w:cs="Calibri"/>
        </w:rPr>
      </w:pPr>
    </w:p>
    <w:p w14:paraId="3EC03D46" w14:textId="77777777" w:rsidR="002B26F9" w:rsidRDefault="002B26F9" w:rsidP="002B26F9">
      <w:r>
        <w:t>S</w:t>
      </w:r>
      <w:r w:rsidRPr="3FD0AA26">
        <w:t>ewage from the caravan site, campsite and local hotels</w:t>
      </w:r>
      <w:r>
        <w:t xml:space="preserve"> is treated at</w:t>
      </w:r>
      <w:r w:rsidRPr="3FD0AA26">
        <w:t xml:space="preserve"> Luss Sewage Treatment Works.  During the bathing season</w:t>
      </w:r>
      <w:r>
        <w:t>,</w:t>
      </w:r>
      <w:r w:rsidRPr="3FD0AA26">
        <w:t xml:space="preserve"> treatment at the works includes the use of ultraviolet disinfection to treat the final sewage effluent.  SEPA monitor and inspect the works and the network prior to and throughout the bathing season to ensure compliance with licence conditions which are in place to ensure protection of the water environment. </w:t>
      </w:r>
    </w:p>
    <w:p w14:paraId="6FFB84C3" w14:textId="77777777" w:rsidR="002B26F9" w:rsidRDefault="002B26F9" w:rsidP="002B26F9">
      <w:r w:rsidRPr="3FD0AA26">
        <w:t xml:space="preserve"> </w:t>
      </w:r>
    </w:p>
    <w:p w14:paraId="1F2120FB" w14:textId="77777777" w:rsidR="002B26F9" w:rsidRDefault="002B26F9" w:rsidP="002B26F9">
      <w:r w:rsidRPr="3FD0AA26">
        <w:t xml:space="preserve">There are a small number of properties with private septic tanks which discharge to rivers and soakaways. The risk to the water environment from these discharges is not thought to be significant.  </w:t>
      </w:r>
    </w:p>
    <w:p w14:paraId="63CFCB89" w14:textId="3360E3A3" w:rsidR="00A01B8C" w:rsidRDefault="002B26F9" w:rsidP="00AD629F">
      <w:r w:rsidRPr="3FD0AA26">
        <w:t xml:space="preserve"> </w:t>
      </w:r>
    </w:p>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439EFEB4" w14:textId="77777777" w:rsidR="00EF5D2E" w:rsidRDefault="00EF5D2E" w:rsidP="00EF5D2E">
      <w:r>
        <w:t>Diffuse pollution from agricultural sources is the result of rain driven events causing cumulative inputs of pollutants to rivers and streams.</w:t>
      </w:r>
    </w:p>
    <w:p w14:paraId="459E21D9" w14:textId="77777777" w:rsidR="00EF5D2E" w:rsidRDefault="00EF5D2E" w:rsidP="00EF5D2E"/>
    <w:p w14:paraId="2BDA16DB" w14:textId="5E854F3B" w:rsidR="00A01B8C" w:rsidRDefault="00EF5D2E" w:rsidP="00EF5D2E">
      <w:r>
        <w:t>SEPA has assessed the agricultural activity taking place within the catchment in 2022 and is content that agriculture does not have a significant impact on Luss bathing water.</w:t>
      </w:r>
    </w:p>
    <w:p w14:paraId="2E8E0440" w14:textId="77777777" w:rsidR="00AD629F" w:rsidRDefault="00AD629F" w:rsidP="00AD629F"/>
    <w:p w14:paraId="0E66CA36" w14:textId="77777777" w:rsidR="00A93615" w:rsidRDefault="00A93615" w:rsidP="00AD629F"/>
    <w:p w14:paraId="5794EB88" w14:textId="50225F36" w:rsidR="00A41C84" w:rsidRDefault="002B26F9" w:rsidP="00AD629F">
      <w:pPr>
        <w:pStyle w:val="Heading2"/>
        <w:spacing w:after="0" w:line="360" w:lineRule="auto"/>
        <w:ind w:left="-5"/>
      </w:pPr>
      <w:r>
        <w:t>Other</w:t>
      </w:r>
    </w:p>
    <w:p w14:paraId="197FE5DF" w14:textId="7BB79567" w:rsidR="002B26F9" w:rsidRDefault="002B26F9" w:rsidP="002B26F9">
      <w:r w:rsidRPr="3FD0AA26">
        <w:t>Pollution from dog and gull fouling can impact Luss bathing water. Visitors can help to keep the bathing water clean by not leaving litter or feeding the gulls</w:t>
      </w:r>
      <w:r w:rsidR="00B74FC4">
        <w:t xml:space="preserve">, as </w:t>
      </w:r>
      <w:r w:rsidRPr="3FD0AA26">
        <w:t>this encourages the</w:t>
      </w:r>
      <w:r>
        <w:t>m,</w:t>
      </w:r>
      <w:r w:rsidRPr="3FD0AA26">
        <w:t xml:space="preserve"> and they can pollute the water</w:t>
      </w:r>
      <w:r>
        <w:t>.</w:t>
      </w:r>
      <w:r w:rsidRPr="3FD0AA26">
        <w:t xml:space="preserve"> </w:t>
      </w:r>
      <w:r>
        <w:t>Visitors with dogs should</w:t>
      </w:r>
      <w:r w:rsidRPr="3FD0AA26">
        <w:t xml:space="preserve"> clean up any fouling.  SEPA is currently working with stakeholders to address these issues.</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 xml:space="preserve">0800 80 70 </w:t>
      </w:r>
      <w:proofErr w:type="gramStart"/>
      <w:r w:rsidRPr="00117F37">
        <w:rPr>
          <w:rStyle w:val="Strong"/>
          <w:rFonts w:cstheme="minorHAnsi"/>
          <w:b w:val="0"/>
          <w:bCs w:val="0"/>
          <w:szCs w:val="20"/>
        </w:rPr>
        <w:t>60</w:t>
      </w:r>
      <w:proofErr w:type="gramEnd"/>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t>
      </w:r>
      <w:proofErr w:type="gramStart"/>
      <w:r w:rsidRPr="006F6F22">
        <w:rPr>
          <w:rFonts w:cstheme="minorHAnsi"/>
          <w:sz w:val="24"/>
          <w:szCs w:val="24"/>
        </w:rPr>
        <w:t>water</w:t>
      </w:r>
      <w:proofErr w:type="gramEnd"/>
    </w:p>
    <w:p w14:paraId="19BF6CD1" w14:textId="77777777"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 xml:space="preserve">At home, don’t flush wipes or other inappropriate items as these can block pipes and cause sewage </w:t>
      </w:r>
      <w:proofErr w:type="gramStart"/>
      <w:r w:rsidRPr="006F6F22">
        <w:rPr>
          <w:rFonts w:cstheme="minorHAnsi"/>
          <w:sz w:val="24"/>
          <w:szCs w:val="24"/>
        </w:rPr>
        <w:t>spills</w:t>
      </w:r>
      <w:proofErr w:type="gramEnd"/>
    </w:p>
    <w:p w14:paraId="2577A0C2" w14:textId="77777777" w:rsidR="00AD629F" w:rsidRPr="006F6F22" w:rsidRDefault="00AD629F" w:rsidP="00AD629F">
      <w:pPr>
        <w:pStyle w:val="ListParagraph"/>
        <w:spacing w:line="360" w:lineRule="auto"/>
        <w:rPr>
          <w:rFonts w:cstheme="minorHAnsi"/>
          <w:sz w:val="24"/>
          <w:szCs w:val="24"/>
        </w:rPr>
      </w:pPr>
    </w:p>
    <w:p w14:paraId="10444B5B" w14:textId="61EAF111" w:rsidR="00FB5B5B" w:rsidRDefault="00FB5B5B" w:rsidP="00AD629F">
      <w:pPr>
        <w:pStyle w:val="Heading2"/>
        <w:spacing w:after="0" w:line="360" w:lineRule="auto"/>
        <w:ind w:left="-5"/>
      </w:pPr>
      <w:r>
        <w:lastRenderedPageBreak/>
        <w:t xml:space="preserve">Contact details and information </w:t>
      </w:r>
      <w:proofErr w:type="gramStart"/>
      <w:r>
        <w:t>sources</w:t>
      </w:r>
      <w:proofErr w:type="gramEnd"/>
    </w:p>
    <w:p w14:paraId="270BA3EC" w14:textId="77777777" w:rsidR="00FB5B5B" w:rsidRDefault="00FB5B5B" w:rsidP="00AD629F"/>
    <w:p w14:paraId="049C619D" w14:textId="115FA735" w:rsidR="00FB5B5B" w:rsidRDefault="00000000"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000000"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000000"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3DB62EE0" w14:textId="6F2D50DA" w:rsidR="00FB5B5B" w:rsidRDefault="00000000" w:rsidP="00AD629F">
      <w:hyperlink r:id="rId19" w:history="1">
        <w:r w:rsidR="00956BAF" w:rsidRPr="00956BAF">
          <w:rPr>
            <w:rStyle w:val="Hyperlink"/>
          </w:rPr>
          <w:t>Argyll and Bute Council</w:t>
        </w:r>
      </w:hyperlink>
    </w:p>
    <w:p w14:paraId="5C3E5836" w14:textId="77777777" w:rsidR="00956BAF" w:rsidRPr="009A6BBC" w:rsidRDefault="00956BAF" w:rsidP="00AD629F"/>
    <w:p w14:paraId="5C43225C" w14:textId="77777777" w:rsidR="00187136" w:rsidRDefault="00187136" w:rsidP="00AD629F">
      <w:pPr>
        <w:pStyle w:val="Heading1"/>
        <w:spacing w:line="360" w:lineRule="auto"/>
        <w:rPr>
          <w:rFonts w:eastAsia="Times New Roman"/>
        </w:rPr>
      </w:pPr>
    </w:p>
    <w:p w14:paraId="12CC8124" w14:textId="77777777" w:rsidR="008C32EC" w:rsidRDefault="008C32EC">
      <w:pPr>
        <w:spacing w:line="240" w:lineRule="auto"/>
        <w:rPr>
          <w:rFonts w:eastAsia="Times New Roman"/>
          <w:sz w:val="32"/>
          <w:szCs w:val="32"/>
        </w:rPr>
      </w:pPr>
      <w:r>
        <w:rPr>
          <w:rFonts w:eastAsia="Times New Roman"/>
          <w:sz w:val="32"/>
          <w:szCs w:val="32"/>
        </w:rPr>
        <w:br w:type="page"/>
      </w:r>
    </w:p>
    <w:p w14:paraId="78DE86E7" w14:textId="6B180032" w:rsidR="00333124" w:rsidRPr="00292C74" w:rsidRDefault="00333124" w:rsidP="00647971">
      <w:pPr>
        <w:rPr>
          <w:rFonts w:eastAsia="Times New Roman"/>
          <w:sz w:val="32"/>
          <w:szCs w:val="32"/>
        </w:rPr>
      </w:pPr>
      <w:r w:rsidRPr="00292C74">
        <w:rPr>
          <w:rFonts w:eastAsia="Times New Roman"/>
          <w:sz w:val="32"/>
          <w:szCs w:val="32"/>
        </w:rPr>
        <w:lastRenderedPageBreak/>
        <w:t xml:space="preserve">For information on accessing this document in an alternative format or language, please contact SEPA by emailing </w:t>
      </w:r>
      <w:hyperlink r:id="rId20" w:history="1">
        <w:r w:rsidRPr="00292C74">
          <w:rPr>
            <w:rFonts w:eastAsia="Times New Roman"/>
            <w:color w:val="016574"/>
            <w:sz w:val="32"/>
            <w:szCs w:val="32"/>
            <w:u w:val="single"/>
          </w:rPr>
          <w:t>equalities@sepa.org.uk</w:t>
        </w:r>
      </w:hyperlink>
    </w:p>
    <w:p w14:paraId="0BEA5544" w14:textId="77777777" w:rsidR="00333124" w:rsidRPr="00292C74" w:rsidRDefault="00333124" w:rsidP="00AD629F">
      <w:pPr>
        <w:pStyle w:val="BodyText1"/>
        <w:rPr>
          <w:color w:val="6E7571" w:themeColor="text2"/>
          <w:sz w:val="32"/>
          <w:szCs w:val="32"/>
          <w:u w:val="single"/>
        </w:rPr>
      </w:pPr>
      <w:r w:rsidRPr="00292C74">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292C74">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0D56FC">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A7108" w14:textId="77777777" w:rsidR="00060483" w:rsidRDefault="00060483" w:rsidP="00660C79">
      <w:pPr>
        <w:spacing w:line="240" w:lineRule="auto"/>
      </w:pPr>
      <w:r>
        <w:separator/>
      </w:r>
    </w:p>
  </w:endnote>
  <w:endnote w:type="continuationSeparator" w:id="0">
    <w:p w14:paraId="2EB181DD" w14:textId="77777777" w:rsidR="00060483" w:rsidRDefault="00060483" w:rsidP="00660C79">
      <w:pPr>
        <w:spacing w:line="240" w:lineRule="auto"/>
      </w:pPr>
      <w:r>
        <w:continuationSeparator/>
      </w:r>
    </w:p>
  </w:endnote>
  <w:endnote w:type="continuationNotice" w:id="1">
    <w:p w14:paraId="42AE789B" w14:textId="77777777" w:rsidR="00060483" w:rsidRDefault="000604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7C516" w14:textId="77777777" w:rsidR="00060483" w:rsidRDefault="00060483" w:rsidP="00660C79">
      <w:pPr>
        <w:spacing w:line="240" w:lineRule="auto"/>
      </w:pPr>
      <w:r>
        <w:separator/>
      </w:r>
    </w:p>
  </w:footnote>
  <w:footnote w:type="continuationSeparator" w:id="0">
    <w:p w14:paraId="03487FD7" w14:textId="77777777" w:rsidR="00060483" w:rsidRDefault="00060483" w:rsidP="00660C79">
      <w:pPr>
        <w:spacing w:line="240" w:lineRule="auto"/>
      </w:pPr>
      <w:r>
        <w:continuationSeparator/>
      </w:r>
    </w:p>
  </w:footnote>
  <w:footnote w:type="continuationNotice" w:id="1">
    <w:p w14:paraId="7FCE9E42" w14:textId="77777777" w:rsidR="00060483" w:rsidRDefault="000604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CB6A" w14:textId="18943472"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1706F3">
      <w:rPr>
        <w:color w:val="6E7571" w:themeColor="text2"/>
      </w:rPr>
      <w:t>–</w:t>
    </w:r>
    <w:r w:rsidR="003813A7">
      <w:rPr>
        <w:color w:val="6E7571" w:themeColor="text2"/>
      </w:rPr>
      <w:t xml:space="preserve"> </w:t>
    </w:r>
    <w:r w:rsidR="001706F3">
      <w:rPr>
        <w:color w:val="6E7571" w:themeColor="text2"/>
      </w:rPr>
      <w:t>Luss Bay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483"/>
    <w:rsid w:val="0006058B"/>
    <w:rsid w:val="00070937"/>
    <w:rsid w:val="00075AD5"/>
    <w:rsid w:val="00083309"/>
    <w:rsid w:val="000A74F0"/>
    <w:rsid w:val="000B7559"/>
    <w:rsid w:val="000C0C1D"/>
    <w:rsid w:val="000D56FC"/>
    <w:rsid w:val="000E0D15"/>
    <w:rsid w:val="000F15A7"/>
    <w:rsid w:val="000F42F2"/>
    <w:rsid w:val="000F4907"/>
    <w:rsid w:val="00105F31"/>
    <w:rsid w:val="00117F37"/>
    <w:rsid w:val="0012582F"/>
    <w:rsid w:val="001456CE"/>
    <w:rsid w:val="00145951"/>
    <w:rsid w:val="001706F3"/>
    <w:rsid w:val="00184569"/>
    <w:rsid w:val="00187136"/>
    <w:rsid w:val="00194683"/>
    <w:rsid w:val="001D27ED"/>
    <w:rsid w:val="001D49D6"/>
    <w:rsid w:val="001D62DA"/>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90B1F"/>
    <w:rsid w:val="00292C74"/>
    <w:rsid w:val="00294655"/>
    <w:rsid w:val="00294D00"/>
    <w:rsid w:val="00295379"/>
    <w:rsid w:val="002A46E4"/>
    <w:rsid w:val="002A5F66"/>
    <w:rsid w:val="002B11E4"/>
    <w:rsid w:val="002B179E"/>
    <w:rsid w:val="002B26F9"/>
    <w:rsid w:val="002C5CD8"/>
    <w:rsid w:val="002C64E1"/>
    <w:rsid w:val="002D0122"/>
    <w:rsid w:val="0030096D"/>
    <w:rsid w:val="00316D6B"/>
    <w:rsid w:val="00317618"/>
    <w:rsid w:val="00333124"/>
    <w:rsid w:val="003475AC"/>
    <w:rsid w:val="0036561F"/>
    <w:rsid w:val="003813A7"/>
    <w:rsid w:val="00387979"/>
    <w:rsid w:val="003937FF"/>
    <w:rsid w:val="00394FE4"/>
    <w:rsid w:val="003A24DE"/>
    <w:rsid w:val="003A3036"/>
    <w:rsid w:val="003A69EB"/>
    <w:rsid w:val="003B4909"/>
    <w:rsid w:val="003C4CFE"/>
    <w:rsid w:val="003E5193"/>
    <w:rsid w:val="003F5384"/>
    <w:rsid w:val="00402547"/>
    <w:rsid w:val="00403DFD"/>
    <w:rsid w:val="004073BC"/>
    <w:rsid w:val="004133B7"/>
    <w:rsid w:val="0042210C"/>
    <w:rsid w:val="004260FD"/>
    <w:rsid w:val="00435F2B"/>
    <w:rsid w:val="00444AA1"/>
    <w:rsid w:val="004475F6"/>
    <w:rsid w:val="00447B34"/>
    <w:rsid w:val="00466ED2"/>
    <w:rsid w:val="00470E9A"/>
    <w:rsid w:val="00473B48"/>
    <w:rsid w:val="00492E2D"/>
    <w:rsid w:val="00497F73"/>
    <w:rsid w:val="004A1F02"/>
    <w:rsid w:val="004B79BB"/>
    <w:rsid w:val="004C702E"/>
    <w:rsid w:val="004D2EDC"/>
    <w:rsid w:val="004E287D"/>
    <w:rsid w:val="004E3DC3"/>
    <w:rsid w:val="004F473D"/>
    <w:rsid w:val="00514CDE"/>
    <w:rsid w:val="00514F18"/>
    <w:rsid w:val="00545381"/>
    <w:rsid w:val="00550E56"/>
    <w:rsid w:val="00551989"/>
    <w:rsid w:val="005621AC"/>
    <w:rsid w:val="00577450"/>
    <w:rsid w:val="00587EA6"/>
    <w:rsid w:val="005946EF"/>
    <w:rsid w:val="00595E1A"/>
    <w:rsid w:val="005A355E"/>
    <w:rsid w:val="005A6AD6"/>
    <w:rsid w:val="005C24E2"/>
    <w:rsid w:val="005D0F18"/>
    <w:rsid w:val="005D1213"/>
    <w:rsid w:val="005D56EF"/>
    <w:rsid w:val="005D574E"/>
    <w:rsid w:val="005D79A0"/>
    <w:rsid w:val="005E2B65"/>
    <w:rsid w:val="005E3BAF"/>
    <w:rsid w:val="005F0707"/>
    <w:rsid w:val="0060278D"/>
    <w:rsid w:val="00611C76"/>
    <w:rsid w:val="0061296F"/>
    <w:rsid w:val="0061411E"/>
    <w:rsid w:val="00614EB7"/>
    <w:rsid w:val="006243FF"/>
    <w:rsid w:val="00647971"/>
    <w:rsid w:val="006608D5"/>
    <w:rsid w:val="00660C79"/>
    <w:rsid w:val="00684F5A"/>
    <w:rsid w:val="00695636"/>
    <w:rsid w:val="006A7E62"/>
    <w:rsid w:val="006B1D90"/>
    <w:rsid w:val="006B3899"/>
    <w:rsid w:val="006D16CE"/>
    <w:rsid w:val="006E4AC5"/>
    <w:rsid w:val="006E6045"/>
    <w:rsid w:val="006F6F22"/>
    <w:rsid w:val="006F7CE3"/>
    <w:rsid w:val="00703A2E"/>
    <w:rsid w:val="00721973"/>
    <w:rsid w:val="00722C5F"/>
    <w:rsid w:val="007347B8"/>
    <w:rsid w:val="00743EBF"/>
    <w:rsid w:val="00744018"/>
    <w:rsid w:val="00751749"/>
    <w:rsid w:val="00756B1D"/>
    <w:rsid w:val="00762D6C"/>
    <w:rsid w:val="00783240"/>
    <w:rsid w:val="007948BC"/>
    <w:rsid w:val="007A0FC7"/>
    <w:rsid w:val="007A3F00"/>
    <w:rsid w:val="007B075A"/>
    <w:rsid w:val="007C3F12"/>
    <w:rsid w:val="007D0A51"/>
    <w:rsid w:val="007D0C25"/>
    <w:rsid w:val="007D441B"/>
    <w:rsid w:val="007D54FE"/>
    <w:rsid w:val="007F7DD9"/>
    <w:rsid w:val="00801105"/>
    <w:rsid w:val="008038B3"/>
    <w:rsid w:val="0082180C"/>
    <w:rsid w:val="00861B46"/>
    <w:rsid w:val="008962A7"/>
    <w:rsid w:val="008A31F2"/>
    <w:rsid w:val="008B49FC"/>
    <w:rsid w:val="008B5E34"/>
    <w:rsid w:val="008C1A73"/>
    <w:rsid w:val="008C32EC"/>
    <w:rsid w:val="008D113C"/>
    <w:rsid w:val="008D2032"/>
    <w:rsid w:val="008D286D"/>
    <w:rsid w:val="008D376F"/>
    <w:rsid w:val="008E0620"/>
    <w:rsid w:val="008E34BC"/>
    <w:rsid w:val="008F4939"/>
    <w:rsid w:val="00900E2D"/>
    <w:rsid w:val="009119E7"/>
    <w:rsid w:val="009157A7"/>
    <w:rsid w:val="00917BB1"/>
    <w:rsid w:val="00923422"/>
    <w:rsid w:val="00956BAF"/>
    <w:rsid w:val="00961093"/>
    <w:rsid w:val="00962B4C"/>
    <w:rsid w:val="0096701B"/>
    <w:rsid w:val="00967068"/>
    <w:rsid w:val="00975D21"/>
    <w:rsid w:val="00980531"/>
    <w:rsid w:val="00991845"/>
    <w:rsid w:val="009A240D"/>
    <w:rsid w:val="009D1766"/>
    <w:rsid w:val="009D670A"/>
    <w:rsid w:val="009E2689"/>
    <w:rsid w:val="009F07D6"/>
    <w:rsid w:val="009F0FB4"/>
    <w:rsid w:val="00A01B8C"/>
    <w:rsid w:val="00A235EE"/>
    <w:rsid w:val="00A339A1"/>
    <w:rsid w:val="00A3551C"/>
    <w:rsid w:val="00A357A3"/>
    <w:rsid w:val="00A41C84"/>
    <w:rsid w:val="00A845AF"/>
    <w:rsid w:val="00A9349C"/>
    <w:rsid w:val="00A93615"/>
    <w:rsid w:val="00AB3E95"/>
    <w:rsid w:val="00AC2C46"/>
    <w:rsid w:val="00AC4BD1"/>
    <w:rsid w:val="00AD629F"/>
    <w:rsid w:val="00AE068C"/>
    <w:rsid w:val="00AE6476"/>
    <w:rsid w:val="00B2354E"/>
    <w:rsid w:val="00B2762F"/>
    <w:rsid w:val="00B364A3"/>
    <w:rsid w:val="00B46E48"/>
    <w:rsid w:val="00B507E5"/>
    <w:rsid w:val="00B53A51"/>
    <w:rsid w:val="00B54CF4"/>
    <w:rsid w:val="00B55E62"/>
    <w:rsid w:val="00B62FE5"/>
    <w:rsid w:val="00B6449E"/>
    <w:rsid w:val="00B66238"/>
    <w:rsid w:val="00B72B99"/>
    <w:rsid w:val="00B74FC4"/>
    <w:rsid w:val="00B8778A"/>
    <w:rsid w:val="00B933CA"/>
    <w:rsid w:val="00B95C31"/>
    <w:rsid w:val="00BB11C0"/>
    <w:rsid w:val="00BC71FE"/>
    <w:rsid w:val="00BE2613"/>
    <w:rsid w:val="00C2599F"/>
    <w:rsid w:val="00C50030"/>
    <w:rsid w:val="00C50F66"/>
    <w:rsid w:val="00C569B9"/>
    <w:rsid w:val="00C76C57"/>
    <w:rsid w:val="00C77C2A"/>
    <w:rsid w:val="00C77FDB"/>
    <w:rsid w:val="00C96092"/>
    <w:rsid w:val="00CD0CF5"/>
    <w:rsid w:val="00CD6AC0"/>
    <w:rsid w:val="00CE03CD"/>
    <w:rsid w:val="00CF3CFF"/>
    <w:rsid w:val="00CF7AA2"/>
    <w:rsid w:val="00CF7EFB"/>
    <w:rsid w:val="00D008C2"/>
    <w:rsid w:val="00D03ECC"/>
    <w:rsid w:val="00D14049"/>
    <w:rsid w:val="00D30573"/>
    <w:rsid w:val="00D35448"/>
    <w:rsid w:val="00D53D6C"/>
    <w:rsid w:val="00D8154F"/>
    <w:rsid w:val="00D84299"/>
    <w:rsid w:val="00D9034D"/>
    <w:rsid w:val="00D93603"/>
    <w:rsid w:val="00D9406A"/>
    <w:rsid w:val="00D976BC"/>
    <w:rsid w:val="00DA7183"/>
    <w:rsid w:val="00DD7170"/>
    <w:rsid w:val="00DE1ED7"/>
    <w:rsid w:val="00DF0877"/>
    <w:rsid w:val="00E11A56"/>
    <w:rsid w:val="00E16B64"/>
    <w:rsid w:val="00E379CB"/>
    <w:rsid w:val="00E52169"/>
    <w:rsid w:val="00E67C75"/>
    <w:rsid w:val="00E73F42"/>
    <w:rsid w:val="00E7524F"/>
    <w:rsid w:val="00E75C7C"/>
    <w:rsid w:val="00E8359F"/>
    <w:rsid w:val="00EB0DA4"/>
    <w:rsid w:val="00EC6A73"/>
    <w:rsid w:val="00EF5D2E"/>
    <w:rsid w:val="00F02B07"/>
    <w:rsid w:val="00F07048"/>
    <w:rsid w:val="00F07F36"/>
    <w:rsid w:val="00F1598F"/>
    <w:rsid w:val="00F72274"/>
    <w:rsid w:val="00F92B50"/>
    <w:rsid w:val="00F970B6"/>
    <w:rsid w:val="00FA113D"/>
    <w:rsid w:val="00FA50C4"/>
    <w:rsid w:val="00FA5CCF"/>
    <w:rsid w:val="00FB5B5B"/>
    <w:rsid w:val="00FD3312"/>
    <w:rsid w:val="00FE0D18"/>
    <w:rsid w:val="00FE18BA"/>
    <w:rsid w:val="00FE4072"/>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rgyll-bute.gov.uk/my-council/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AFF5-34F5-4E6D-B8D0-3F06F0135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3.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 ds:uri="31e71cbe-88ca-4308-8a3f-9a324ed9060e"/>
    <ds:schemaRef ds:uri="6817a18b-ca13-4b62-8bc4-ed31bbcf9b80"/>
  </ds:schemaRefs>
</ds:datastoreItem>
</file>

<file path=customXml/itemProps4.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22</TotalTime>
  <Pages>8</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Venkatesh, Shraveena</cp:lastModifiedBy>
  <cp:revision>31</cp:revision>
  <cp:lastPrinted>2023-03-23T21:44:00Z</cp:lastPrinted>
  <dcterms:created xsi:type="dcterms:W3CDTF">2024-03-28T16:05:00Z</dcterms:created>
  <dcterms:modified xsi:type="dcterms:W3CDTF">2024-05-29T09:12:00Z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