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46D88F90"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AF3062">
        <w:rPr>
          <w:rFonts w:eastAsia="Times New Roman"/>
        </w:rPr>
        <w:t>Machrihanish</w:t>
      </w:r>
      <w:proofErr w:type="spellEnd"/>
    </w:p>
    <w:p w14:paraId="27D877EB" w14:textId="5876B105" w:rsidR="00492E2D" w:rsidRPr="00896B72" w:rsidRDefault="00492E2D" w:rsidP="00492E2D">
      <w:pPr>
        <w:rPr>
          <w:rStyle w:val="Hyperlink"/>
          <w:color w:val="0070C0"/>
        </w:rPr>
      </w:pPr>
      <w:r w:rsidRPr="009365CD">
        <w:rPr>
          <w:b/>
          <w:bCs/>
          <w:color w:val="016574" w:themeColor="accent3"/>
        </w:rPr>
        <w:fldChar w:fldCharType="begin"/>
      </w:r>
      <w:r w:rsidR="009365CD" w:rsidRPr="009365CD">
        <w:rPr>
          <w:b/>
          <w:bCs/>
          <w:color w:val="016574" w:themeColor="accent3"/>
        </w:rPr>
        <w:instrText>HYPERLINK "https://www2.sepa.org.uk/bathingwaters/ViewResults.aspx?id=124505"</w:instrText>
      </w:r>
      <w:r w:rsidRPr="009365CD">
        <w:rPr>
          <w:b/>
          <w:bCs/>
          <w:color w:val="016574" w:themeColor="accent3"/>
        </w:rPr>
      </w:r>
      <w:r w:rsidRPr="009365CD">
        <w:rPr>
          <w:b/>
          <w:bCs/>
          <w:color w:val="016574" w:themeColor="accent3"/>
        </w:rPr>
        <w:fldChar w:fldCharType="separate"/>
      </w:r>
      <w:r w:rsidRPr="00896B72">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9365CD">
        <w:rPr>
          <w:b w:val="0"/>
          <w:bCs/>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355A489F" w:rsidR="00492E2D" w:rsidRDefault="001A3B1B" w:rsidP="001A3B1B">
      <w:pPr>
        <w:rPr>
          <w:rFonts w:eastAsia="Times New Roman"/>
        </w:rPr>
      </w:pPr>
      <w:proofErr w:type="spellStart"/>
      <w:r w:rsidRPr="001A3B1B">
        <w:rPr>
          <w:rFonts w:eastAsia="Times New Roman"/>
        </w:rPr>
        <w:t>Machrihanish</w:t>
      </w:r>
      <w:proofErr w:type="spellEnd"/>
      <w:r w:rsidRPr="001A3B1B">
        <w:rPr>
          <w:rFonts w:eastAsia="Times New Roman"/>
        </w:rPr>
        <w:t xml:space="preserve"> Bay is a 5 km long quiet rural sandy beach on the Mull of Kintyre</w:t>
      </w:r>
      <w:r>
        <w:rPr>
          <w:rFonts w:eastAsia="Times New Roman"/>
        </w:rPr>
        <w:t xml:space="preserve"> </w:t>
      </w:r>
      <w:r w:rsidRPr="001A3B1B">
        <w:rPr>
          <w:rFonts w:eastAsia="Times New Roman"/>
        </w:rPr>
        <w:t xml:space="preserve">Peninsula. It is close to the small village of </w:t>
      </w:r>
      <w:proofErr w:type="spellStart"/>
      <w:r w:rsidRPr="001A3B1B">
        <w:rPr>
          <w:rFonts w:eastAsia="Times New Roman"/>
        </w:rPr>
        <w:t>Machrihanish</w:t>
      </w:r>
      <w:proofErr w:type="spellEnd"/>
      <w:r w:rsidRPr="001A3B1B">
        <w:rPr>
          <w:rFonts w:eastAsia="Times New Roman"/>
        </w:rPr>
        <w:t xml:space="preserve"> and adjoins the golf course via </w:t>
      </w:r>
      <w:r w:rsidR="002762C0">
        <w:rPr>
          <w:rFonts w:eastAsia="Times New Roman"/>
        </w:rPr>
        <w:t xml:space="preserve">a </w:t>
      </w:r>
      <w:r w:rsidRPr="001A3B1B">
        <w:rPr>
          <w:rFonts w:eastAsia="Times New Roman"/>
        </w:rPr>
        <w:t>sand dune system. There is a car park at either end of the bay</w:t>
      </w:r>
      <w:r w:rsidR="002762C0">
        <w:rPr>
          <w:rFonts w:eastAsia="Times New Roman"/>
        </w:rPr>
        <w:t>. A</w:t>
      </w:r>
      <w:r w:rsidRPr="001A3B1B">
        <w:rPr>
          <w:rFonts w:eastAsia="Times New Roman"/>
        </w:rPr>
        <w:t>ccess to the beach is via a gate at the village.</w:t>
      </w:r>
      <w:r>
        <w:rPr>
          <w:rFonts w:eastAsia="Times New Roman"/>
        </w:rPr>
        <w:t xml:space="preserve"> </w:t>
      </w:r>
      <w:r w:rsidRPr="001A3B1B">
        <w:rPr>
          <w:rFonts w:eastAsia="Times New Roman"/>
        </w:rPr>
        <w:t>The beach is prized for its unspoilt golden sands</w:t>
      </w:r>
      <w:r w:rsidR="00833569">
        <w:rPr>
          <w:rFonts w:eastAsia="Times New Roman"/>
        </w:rPr>
        <w:t>. It</w:t>
      </w:r>
      <w:r w:rsidRPr="001A3B1B">
        <w:rPr>
          <w:rFonts w:eastAsia="Times New Roman"/>
        </w:rPr>
        <w:t xml:space="preserve"> is</w:t>
      </w:r>
      <w:r w:rsidR="004856BA">
        <w:rPr>
          <w:rFonts w:eastAsia="Times New Roman"/>
        </w:rPr>
        <w:t xml:space="preserve"> </w:t>
      </w:r>
      <w:r w:rsidRPr="001A3B1B">
        <w:rPr>
          <w:rFonts w:eastAsia="Times New Roman"/>
        </w:rPr>
        <w:t>popular with locals, surfers and other water sports enthusiasts.</w:t>
      </w:r>
      <w:r w:rsidR="004856BA">
        <w:rPr>
          <w:rFonts w:eastAsia="Times New Roman"/>
        </w:rPr>
        <w:t xml:space="preserve"> </w:t>
      </w:r>
      <w:r w:rsidR="00833569">
        <w:rPr>
          <w:rFonts w:eastAsia="Times New Roman"/>
        </w:rPr>
        <w:t xml:space="preserve">Depending on the tide, </w:t>
      </w:r>
      <w:r w:rsidRPr="001A3B1B">
        <w:rPr>
          <w:rFonts w:eastAsia="Times New Roman"/>
        </w:rPr>
        <w:t>the distance to the water’s edge can vary from 30–100 metres. The beach slopes gently towards the water. There are powerful rip currents and submerged rocks on part of the beach</w:t>
      </w:r>
      <w:r w:rsidR="004856BA">
        <w:rPr>
          <w:rFonts w:eastAsia="Times New Roman"/>
        </w:rPr>
        <w:t>.</w:t>
      </w:r>
    </w:p>
    <w:p w14:paraId="0F37DE76" w14:textId="77777777" w:rsidR="00223CED" w:rsidRPr="002A46E4" w:rsidRDefault="00223CED" w:rsidP="00896B72">
      <w:pPr>
        <w:rPr>
          <w:rFonts w:eastAsia="Times New Roman"/>
        </w:rPr>
      </w:pPr>
    </w:p>
    <w:p w14:paraId="7801D1EA" w14:textId="4F15DF13" w:rsidR="00896B72" w:rsidRPr="002A46E4" w:rsidRDefault="00896B72" w:rsidP="00896B72">
      <w:pPr>
        <w:rPr>
          <w:rFonts w:eastAsia="Times New Roman"/>
        </w:rPr>
      </w:pPr>
      <w:r>
        <w:rPr>
          <w:rFonts w:eastAsia="Times New Roman"/>
        </w:rPr>
        <w:t>Site details:</w:t>
      </w:r>
    </w:p>
    <w:p w14:paraId="6116EF22" w14:textId="1A3EDFB9" w:rsidR="00223CED" w:rsidRPr="002A46E4" w:rsidRDefault="00223CED" w:rsidP="00896B72">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9365CD">
        <w:rPr>
          <w:rFonts w:eastAsia="Times New Roman"/>
          <w:sz w:val="24"/>
          <w:szCs w:val="24"/>
        </w:rPr>
        <w:t>Argyll and Bute Council</w:t>
      </w:r>
    </w:p>
    <w:p w14:paraId="47E0D9B9" w14:textId="2652CFF5" w:rsidR="00223CED" w:rsidRPr="002A46E4" w:rsidRDefault="00223CED" w:rsidP="00896B72">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9365CD">
        <w:rPr>
          <w:rFonts w:eastAsia="Times New Roman"/>
          <w:sz w:val="24"/>
          <w:szCs w:val="24"/>
        </w:rPr>
        <w:t>1999</w:t>
      </w:r>
    </w:p>
    <w:p w14:paraId="180D570A" w14:textId="654407FA" w:rsidR="00223CED" w:rsidRPr="002A46E4" w:rsidRDefault="00223CED" w:rsidP="00896B72">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9365CD">
        <w:rPr>
          <w:rFonts w:eastAsia="Times New Roman"/>
          <w:sz w:val="24"/>
          <w:szCs w:val="24"/>
        </w:rPr>
        <w:t>N</w:t>
      </w:r>
      <w:r w:rsidR="005D7E09" w:rsidRPr="005D7E09">
        <w:rPr>
          <w:rFonts w:eastAsia="Times New Roman"/>
          <w:sz w:val="24"/>
          <w:szCs w:val="24"/>
        </w:rPr>
        <w:t>R 64100 20900</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1029FC9" w14:textId="77777777" w:rsidR="008B3944" w:rsidRPr="00F35CC2" w:rsidRDefault="008B3944" w:rsidP="008B3944">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6CB8BEDA" w14:textId="77777777" w:rsidR="008B3944" w:rsidRPr="00F35CC2" w:rsidRDefault="008B3944" w:rsidP="008B3944">
      <w:pPr>
        <w:rPr>
          <w:rFonts w:ascii="Arial" w:hAnsi="Arial" w:cs="Arial"/>
        </w:rPr>
      </w:pPr>
    </w:p>
    <w:p w14:paraId="067EB36D" w14:textId="4FA66C9E" w:rsidR="008B3944" w:rsidRPr="00F35CC2" w:rsidRDefault="008B3944" w:rsidP="008B3944">
      <w:pPr>
        <w:rPr>
          <w:rFonts w:ascii="Arial" w:hAnsi="Arial" w:cs="Arial"/>
        </w:rPr>
      </w:pPr>
      <w:r w:rsidRPr="00F35CC2">
        <w:rPr>
          <w:rFonts w:ascii="Arial" w:hAnsi="Arial" w:cs="Arial"/>
        </w:rPr>
        <w:t>Pollution risks include agricultural run-off</w:t>
      </w:r>
      <w:r>
        <w:rPr>
          <w:rFonts w:ascii="Arial" w:hAnsi="Arial" w:cs="Arial"/>
        </w:rPr>
        <w:t xml:space="preserve"> and </w:t>
      </w:r>
      <w:r w:rsidRPr="00F35CC2">
        <w:rPr>
          <w:rFonts w:ascii="Arial" w:hAnsi="Arial" w:cs="Arial"/>
        </w:rPr>
        <w:t xml:space="preserve">sewer overflows. </w:t>
      </w:r>
    </w:p>
    <w:p w14:paraId="5AF6F80E" w14:textId="77777777" w:rsidR="00075AD5" w:rsidRPr="00075AD5" w:rsidRDefault="00075AD5"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0119F67B" w14:textId="4FDBBD18" w:rsidR="002C1C73" w:rsidRDefault="002C1C73" w:rsidP="00A01B8C">
      <w:pPr>
        <w:spacing w:after="240"/>
        <w:rPr>
          <w:rFonts w:eastAsia="Times New Roman"/>
        </w:rPr>
      </w:pPr>
      <w:r w:rsidRPr="002C1C73">
        <w:rPr>
          <w:rFonts w:eastAsia="Times New Roman"/>
        </w:rPr>
        <w:t>The</w:t>
      </w:r>
      <w:r>
        <w:rPr>
          <w:rFonts w:eastAsia="Times New Roman"/>
        </w:rPr>
        <w:t xml:space="preserve"> bathing water</w:t>
      </w:r>
      <w:r w:rsidRPr="002C1C73">
        <w:rPr>
          <w:rFonts w:eastAsia="Times New Roman"/>
        </w:rPr>
        <w:t xml:space="preserve"> catchment extends to 66 km2. The land area adjacent to the bathing water is flat and low-lying</w:t>
      </w:r>
      <w:r>
        <w:rPr>
          <w:rFonts w:eastAsia="Times New Roman"/>
        </w:rPr>
        <w:t>. It</w:t>
      </w:r>
      <w:r w:rsidRPr="002C1C73">
        <w:rPr>
          <w:rFonts w:eastAsia="Times New Roman"/>
        </w:rPr>
        <w:t xml:space="preserve"> has been subjected to extensive drainage works over the years. Beyond this area</w:t>
      </w:r>
      <w:r w:rsidR="00A842C1">
        <w:rPr>
          <w:rFonts w:eastAsia="Times New Roman"/>
        </w:rPr>
        <w:t>,</w:t>
      </w:r>
      <w:r w:rsidRPr="002C1C73">
        <w:rPr>
          <w:rFonts w:eastAsia="Times New Roman"/>
        </w:rPr>
        <w:t xml:space="preserve"> the land rises to approximately 200 metres. </w:t>
      </w:r>
    </w:p>
    <w:p w14:paraId="281223B0" w14:textId="3BF21A96" w:rsidR="002C1C73" w:rsidRDefault="002C1C73" w:rsidP="00A01B8C">
      <w:pPr>
        <w:spacing w:after="240"/>
        <w:rPr>
          <w:rFonts w:eastAsia="Times New Roman"/>
        </w:rPr>
      </w:pPr>
      <w:r w:rsidRPr="002C1C73">
        <w:rPr>
          <w:rFonts w:eastAsia="Times New Roman"/>
        </w:rPr>
        <w:t xml:space="preserve">The main river within the catchment is the </w:t>
      </w:r>
      <w:proofErr w:type="spellStart"/>
      <w:r w:rsidRPr="002C1C73">
        <w:rPr>
          <w:rFonts w:eastAsia="Times New Roman"/>
        </w:rPr>
        <w:t>Machrihanish</w:t>
      </w:r>
      <w:proofErr w:type="spellEnd"/>
      <w:r w:rsidRPr="002C1C73">
        <w:rPr>
          <w:rFonts w:eastAsia="Times New Roman"/>
        </w:rPr>
        <w:t xml:space="preserve"> or Backs Water. </w:t>
      </w:r>
    </w:p>
    <w:p w14:paraId="3FAD4E38" w14:textId="6FDE6CBB" w:rsidR="002C1C73" w:rsidRDefault="002C1C73" w:rsidP="00A01B8C">
      <w:pPr>
        <w:spacing w:after="240"/>
        <w:rPr>
          <w:rFonts w:eastAsia="Times New Roman"/>
        </w:rPr>
      </w:pPr>
      <w:r w:rsidRPr="002C1C73">
        <w:rPr>
          <w:rFonts w:eastAsia="Times New Roman"/>
        </w:rPr>
        <w:t xml:space="preserve">The catchment is </w:t>
      </w:r>
      <w:r w:rsidR="00A842C1">
        <w:rPr>
          <w:rFonts w:eastAsia="Times New Roman"/>
        </w:rPr>
        <w:t xml:space="preserve">98% </w:t>
      </w:r>
      <w:r w:rsidRPr="002C1C73">
        <w:rPr>
          <w:rFonts w:eastAsia="Times New Roman"/>
        </w:rPr>
        <w:t xml:space="preserve">rural with </w:t>
      </w:r>
      <w:r w:rsidR="00A842C1">
        <w:rPr>
          <w:rFonts w:eastAsia="Times New Roman"/>
        </w:rPr>
        <w:t xml:space="preserve">74% </w:t>
      </w:r>
      <w:r w:rsidRPr="002C1C73">
        <w:rPr>
          <w:rFonts w:eastAsia="Times New Roman"/>
        </w:rPr>
        <w:t>grassland. The upland areas support mixed sheep and beef farming</w:t>
      </w:r>
      <w:r w:rsidR="00A842C1">
        <w:rPr>
          <w:rFonts w:eastAsia="Times New Roman"/>
        </w:rPr>
        <w:t>.</w:t>
      </w:r>
      <w:r w:rsidRPr="002C1C73">
        <w:rPr>
          <w:rFonts w:eastAsia="Times New Roman"/>
        </w:rPr>
        <w:t xml:space="preserve"> </w:t>
      </w:r>
      <w:r w:rsidR="00A842C1">
        <w:rPr>
          <w:rFonts w:eastAsia="Times New Roman"/>
        </w:rPr>
        <w:t>T</w:t>
      </w:r>
      <w:r w:rsidRPr="002C1C73">
        <w:rPr>
          <w:rFonts w:eastAsia="Times New Roman"/>
        </w:rPr>
        <w:t xml:space="preserve">he lowlands are used for intensive dairy farming. Most farms grow a small acreage of barley for feed and straw. Approximately 2% of the catchment comprises of bog, standing water and inland rock. Population density within the catchment is low. The village of </w:t>
      </w:r>
      <w:proofErr w:type="spellStart"/>
      <w:r w:rsidRPr="002C1C73">
        <w:rPr>
          <w:rFonts w:eastAsia="Times New Roman"/>
        </w:rPr>
        <w:t>Machrihanish</w:t>
      </w:r>
      <w:proofErr w:type="spellEnd"/>
      <w:r w:rsidRPr="002C1C73">
        <w:rPr>
          <w:rFonts w:eastAsia="Times New Roman"/>
        </w:rPr>
        <w:t xml:space="preserve"> is at the southern end of the bathing water. The area also includes Campbeltown Airport and both </w:t>
      </w:r>
      <w:proofErr w:type="spellStart"/>
      <w:r w:rsidRPr="002C1C73">
        <w:rPr>
          <w:rFonts w:eastAsia="Times New Roman"/>
        </w:rPr>
        <w:t>Machrihanish</w:t>
      </w:r>
      <w:proofErr w:type="spellEnd"/>
      <w:r w:rsidRPr="002C1C73">
        <w:rPr>
          <w:rFonts w:eastAsia="Times New Roman"/>
        </w:rPr>
        <w:t xml:space="preserve"> and </w:t>
      </w:r>
      <w:proofErr w:type="spellStart"/>
      <w:r w:rsidRPr="002C1C73">
        <w:rPr>
          <w:rFonts w:eastAsia="Times New Roman"/>
        </w:rPr>
        <w:t>Machrihanish</w:t>
      </w:r>
      <w:proofErr w:type="spellEnd"/>
      <w:r w:rsidRPr="002C1C73">
        <w:rPr>
          <w:rFonts w:eastAsia="Times New Roman"/>
        </w:rPr>
        <w:t xml:space="preserve"> Dunes golf clubs. </w:t>
      </w:r>
    </w:p>
    <w:p w14:paraId="6C953ADE" w14:textId="3B79CE53" w:rsidR="00AC2C46" w:rsidRPr="002A46E4" w:rsidRDefault="002C1C73" w:rsidP="00A01B8C">
      <w:pPr>
        <w:spacing w:after="240"/>
        <w:rPr>
          <w:rFonts w:eastAsia="Times New Roman"/>
        </w:rPr>
      </w:pPr>
      <w:r w:rsidRPr="002C1C73">
        <w:rPr>
          <w:rFonts w:eastAsia="Times New Roman"/>
        </w:rPr>
        <w:t xml:space="preserve">The bathing water includes the </w:t>
      </w:r>
      <w:proofErr w:type="spellStart"/>
      <w:r w:rsidRPr="002C1C73">
        <w:rPr>
          <w:rFonts w:eastAsia="Times New Roman"/>
        </w:rPr>
        <w:t>Machrihanish</w:t>
      </w:r>
      <w:proofErr w:type="spellEnd"/>
      <w:r w:rsidRPr="002C1C73">
        <w:rPr>
          <w:rFonts w:eastAsia="Times New Roman"/>
        </w:rPr>
        <w:t xml:space="preserve"> Dunes Site of Special Scientific Interest (SSSI</w:t>
      </w:r>
      <w:r>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23CC65BD" w:rsidR="00470E9A" w:rsidRDefault="00470E9A" w:rsidP="00AD629F">
      <w:pPr>
        <w:pStyle w:val="Heading2"/>
        <w:spacing w:after="5" w:line="360" w:lineRule="auto"/>
        <w:ind w:left="-5"/>
      </w:pPr>
      <w:r>
        <w:lastRenderedPageBreak/>
        <w:t xml:space="preserve">Map 1: </w:t>
      </w:r>
      <w:proofErr w:type="spellStart"/>
      <w:r w:rsidR="00AF3062">
        <w:t>Machr</w:t>
      </w:r>
      <w:r w:rsidR="00FA1403">
        <w:t>i</w:t>
      </w:r>
      <w:r w:rsidR="00AF3062">
        <w:t>hanish</w:t>
      </w:r>
      <w:proofErr w:type="spellEnd"/>
      <w:r>
        <w:t xml:space="preserve"> bathing water</w:t>
      </w:r>
    </w:p>
    <w:p w14:paraId="5BEBEAD9" w14:textId="64956EEA" w:rsidR="00470E9A" w:rsidRDefault="00F67456" w:rsidP="00AD629F">
      <w:pPr>
        <w:ind w:right="-83"/>
        <w:jc w:val="center"/>
      </w:pPr>
      <w:r>
        <w:rPr>
          <w:noProof/>
        </w:rPr>
        <w:drawing>
          <wp:inline distT="0" distB="0" distL="0" distR="0" wp14:anchorId="53CCF693" wp14:editId="41CE81E2">
            <wp:extent cx="5699051" cy="8063526"/>
            <wp:effectExtent l="0" t="0" r="0" b="0"/>
            <wp:docPr id="193676712"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6712"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10850" cy="8080221"/>
                    </a:xfrm>
                    <a:prstGeom prst="rect">
                      <a:avLst/>
                    </a:prstGeom>
                  </pic:spPr>
                </pic:pic>
              </a:graphicData>
            </a:graphic>
          </wp:inline>
        </w:drawing>
      </w:r>
    </w:p>
    <w:p w14:paraId="26F5EBDE" w14:textId="72C90DBB" w:rsidR="00D14049" w:rsidRDefault="00D14049" w:rsidP="00AD629F">
      <w:pPr>
        <w:pStyle w:val="Heading2"/>
        <w:spacing w:after="0" w:line="360" w:lineRule="auto"/>
        <w:ind w:left="-5"/>
      </w:pPr>
      <w:r>
        <w:lastRenderedPageBreak/>
        <w:t xml:space="preserve">Map 2: Catchment draining into </w:t>
      </w:r>
      <w:proofErr w:type="spellStart"/>
      <w:r w:rsidR="00AF3062">
        <w:t>Machrihanish</w:t>
      </w:r>
      <w:proofErr w:type="spellEnd"/>
      <w:r>
        <w:t xml:space="preserve"> bathing </w:t>
      </w:r>
      <w:proofErr w:type="gramStart"/>
      <w:r>
        <w:t>water</w:t>
      </w:r>
      <w:proofErr w:type="gramEnd"/>
    </w:p>
    <w:p w14:paraId="43666F40" w14:textId="30C68B64" w:rsidR="00D14049" w:rsidRDefault="00F67456" w:rsidP="00F67456">
      <w:pPr>
        <w:ind w:right="-83"/>
        <w:jc w:val="center"/>
      </w:pPr>
      <w:r>
        <w:rPr>
          <w:noProof/>
        </w:rPr>
        <w:drawing>
          <wp:inline distT="0" distB="0" distL="0" distR="0" wp14:anchorId="4BDE4475" wp14:editId="1C90581A">
            <wp:extent cx="5720316" cy="8093615"/>
            <wp:effectExtent l="0" t="0" r="0" b="3175"/>
            <wp:docPr id="1243915624"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15624"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30655" cy="810824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12549343" w14:textId="77777777" w:rsidR="003E6F62" w:rsidRDefault="009E49AB" w:rsidP="003E6F62">
      <w:hyperlink r:id="rId13">
        <w:r w:rsidR="003E6F62" w:rsidRPr="003E6F62">
          <w:rPr>
            <w:rStyle w:val="Hyperlink"/>
          </w:rPr>
          <w:t>Scottish Water</w:t>
        </w:r>
      </w:hyperlink>
      <w:r w:rsidR="003E6F62" w:rsidRPr="003E6F62">
        <w:t xml:space="preserve"> provides most </w:t>
      </w:r>
      <w:proofErr w:type="gramStart"/>
      <w:r w:rsidR="003E6F62" w:rsidRPr="003E6F62">
        <w:t>waste water</w:t>
      </w:r>
      <w:proofErr w:type="gramEnd"/>
      <w:r w:rsidR="003E6F62" w:rsidRPr="003E6F62">
        <w:t xml:space="preserve"> collection and treatment services in Scotland.</w:t>
      </w:r>
    </w:p>
    <w:p w14:paraId="73A0ABF0" w14:textId="77777777" w:rsidR="003E6F62" w:rsidRPr="003E6F62" w:rsidRDefault="003E6F62" w:rsidP="003E6F62"/>
    <w:p w14:paraId="790DFE78" w14:textId="06FDCA7E" w:rsidR="003E6F62" w:rsidRPr="0018370C" w:rsidRDefault="003E6F62" w:rsidP="00CE2E35">
      <w:pPr>
        <w:rPr>
          <w:b/>
          <w:u w:val="single"/>
        </w:rPr>
      </w:pPr>
      <w:r w:rsidRPr="003E6F62">
        <w:t>There is a Scottish Water pumping station to the south of the bathing water with a combined sewage overflow (CSO) and emergency overflow (EO). The CSO may make screened discharges during heavy rainfall which may impact the bathing water. Th</w:t>
      </w:r>
      <w:r w:rsidR="00AF58F7">
        <w:t>e</w:t>
      </w:r>
      <w:r w:rsidRPr="003E6F62">
        <w:t xml:space="preserve"> EO should only discharge under rare, abnormal circumstances.</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3E7B93EE" w14:textId="77777777" w:rsidR="002D21F8" w:rsidRDefault="002D21F8" w:rsidP="002D21F8">
      <w:r>
        <w:t>Diffuse pollution from agricultural sources is the result of rain driven events causing cumulative inputs of pollutants to rivers and streams.</w:t>
      </w:r>
    </w:p>
    <w:p w14:paraId="25E6EB4D" w14:textId="77777777" w:rsidR="002D21F8" w:rsidRDefault="002D21F8" w:rsidP="002D21F8"/>
    <w:p w14:paraId="26DDBAA5" w14:textId="77777777" w:rsidR="002D21F8" w:rsidRDefault="002D21F8" w:rsidP="002D21F8">
      <w:r>
        <w:t xml:space="preserve">There is potential for agricultural diffuse pollution to occur in small tributaries discharging onto the bathing beach. These are a risk to </w:t>
      </w:r>
      <w:proofErr w:type="spellStart"/>
      <w:r>
        <w:t>Machrihanish’s</w:t>
      </w:r>
      <w:proofErr w:type="spellEnd"/>
      <w:r>
        <w:t xml:space="preserve"> bathing water quality, particularly during and after periods of wet weather.</w:t>
      </w:r>
    </w:p>
    <w:p w14:paraId="234E2555" w14:textId="77777777" w:rsidR="002D21F8" w:rsidRDefault="002D21F8" w:rsidP="002D21F8"/>
    <w:p w14:paraId="07FAFC1C" w14:textId="77777777" w:rsidR="002D21F8" w:rsidRDefault="002D21F8" w:rsidP="002D21F8">
      <w:r>
        <w:t>Farm visits have been on going in Kintyre area since 2022.</w:t>
      </w:r>
    </w:p>
    <w:p w14:paraId="42A66390" w14:textId="77777777" w:rsidR="002D21F8" w:rsidRDefault="002D21F8" w:rsidP="002D21F8"/>
    <w:p w14:paraId="2BDA16DB" w14:textId="0446574B" w:rsidR="00A01B8C" w:rsidRDefault="002D21F8" w:rsidP="002D21F8">
      <w:r>
        <w:t>SEPA will continue to work with rural land managers in these catchments to reduce the risk of pollution to the bathing water.</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lastRenderedPageBreak/>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 xml:space="preserve">0800 80 70 </w:t>
      </w:r>
      <w:proofErr w:type="gramStart"/>
      <w:r w:rsidRPr="00117F37">
        <w:rPr>
          <w:rStyle w:val="Strong"/>
          <w:rFonts w:cstheme="minorHAnsi"/>
          <w:b w:val="0"/>
          <w:bCs w:val="0"/>
          <w:szCs w:val="20"/>
        </w:rPr>
        <w:t>60</w:t>
      </w:r>
      <w:proofErr w:type="gramEnd"/>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t>
      </w:r>
      <w:proofErr w:type="gramStart"/>
      <w:r w:rsidRPr="006F6F22">
        <w:rPr>
          <w:rFonts w:cstheme="minorHAnsi"/>
          <w:sz w:val="24"/>
          <w:szCs w:val="24"/>
        </w:rPr>
        <w:t>water</w:t>
      </w:r>
      <w:proofErr w:type="gramEnd"/>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 xml:space="preserve">At home, don’t flush wipes or other inappropriate items as these can block pipes and cause sewage </w:t>
      </w:r>
      <w:proofErr w:type="gramStart"/>
      <w:r w:rsidRPr="006F6F22">
        <w:rPr>
          <w:rFonts w:cstheme="minorHAnsi"/>
          <w:sz w:val="24"/>
          <w:szCs w:val="24"/>
        </w:rPr>
        <w:t>spills</w:t>
      </w:r>
      <w:proofErr w:type="gramEnd"/>
    </w:p>
    <w:p w14:paraId="2577A0C2" w14:textId="77777777" w:rsidR="00AD629F" w:rsidRPr="006F6F22" w:rsidRDefault="00AD629F" w:rsidP="00AD629F">
      <w:pPr>
        <w:pStyle w:val="ListParagraph"/>
        <w:spacing w:line="360" w:lineRule="auto"/>
        <w:rPr>
          <w:rFonts w:cstheme="minorHAnsi"/>
          <w:sz w:val="24"/>
          <w:szCs w:val="24"/>
        </w:rPr>
      </w:pPr>
    </w:p>
    <w:p w14:paraId="753A2FFD" w14:textId="77777777" w:rsidR="00F26DD9" w:rsidRPr="006F6F22" w:rsidRDefault="00F26DD9"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 xml:space="preserve">Contact details and information </w:t>
      </w:r>
      <w:proofErr w:type="gramStart"/>
      <w:r>
        <w:t>sources</w:t>
      </w:r>
      <w:proofErr w:type="gramEnd"/>
    </w:p>
    <w:p w14:paraId="270BA3EC" w14:textId="77777777" w:rsidR="00FB5B5B" w:rsidRDefault="00FB5B5B" w:rsidP="00AD629F"/>
    <w:p w14:paraId="049C619D" w14:textId="115FA735" w:rsidR="00FB5B5B" w:rsidRDefault="009E49AB"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9E49AB"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9E49AB"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740B98AF" w:rsidR="00FB5B5B" w:rsidRDefault="009E49AB" w:rsidP="00AD629F">
      <w:hyperlink r:id="rId18" w:history="1">
        <w:r w:rsidR="00F75F79" w:rsidRPr="00237D3B">
          <w:rPr>
            <w:rStyle w:val="Hyperlink"/>
          </w:rPr>
          <w:t>Argyll and Bute Council</w:t>
        </w:r>
      </w:hyperlink>
    </w:p>
    <w:p w14:paraId="207622FB" w14:textId="77777777" w:rsidR="00F75F79" w:rsidRPr="009A6BBC" w:rsidRDefault="00F75F79" w:rsidP="00AD629F"/>
    <w:p w14:paraId="5C43225C" w14:textId="77777777" w:rsidR="00187136" w:rsidRDefault="00187136" w:rsidP="00AD629F">
      <w:pPr>
        <w:pStyle w:val="Heading1"/>
        <w:spacing w:line="360" w:lineRule="auto"/>
        <w:rPr>
          <w:rFonts w:eastAsia="Times New Roman"/>
        </w:rPr>
      </w:pPr>
    </w:p>
    <w:p w14:paraId="5C377936" w14:textId="77777777" w:rsidR="002F3A30" w:rsidRDefault="002F3A30">
      <w:pPr>
        <w:spacing w:line="240" w:lineRule="auto"/>
        <w:rPr>
          <w:rFonts w:eastAsia="Times New Roman"/>
          <w:sz w:val="32"/>
          <w:szCs w:val="32"/>
        </w:rPr>
      </w:pPr>
      <w:r>
        <w:rPr>
          <w:rFonts w:eastAsia="Times New Roman"/>
          <w:sz w:val="32"/>
          <w:szCs w:val="32"/>
        </w:rPr>
        <w:br w:type="page"/>
      </w:r>
    </w:p>
    <w:p w14:paraId="78DE86E7" w14:textId="7A4FA345" w:rsidR="00333124" w:rsidRPr="0046790E" w:rsidRDefault="00333124" w:rsidP="00647971">
      <w:pPr>
        <w:rPr>
          <w:rFonts w:eastAsia="Times New Roman"/>
          <w:sz w:val="32"/>
          <w:szCs w:val="32"/>
        </w:rPr>
      </w:pPr>
      <w:r w:rsidRPr="0046790E">
        <w:rPr>
          <w:rFonts w:eastAsia="Times New Roman"/>
          <w:sz w:val="32"/>
          <w:szCs w:val="32"/>
        </w:rPr>
        <w:lastRenderedPageBreak/>
        <w:t xml:space="preserve">For information on accessing this document in an alternative format or language, please contact SEPA by emailing </w:t>
      </w:r>
      <w:hyperlink r:id="rId19" w:history="1">
        <w:r w:rsidRPr="0046790E">
          <w:rPr>
            <w:rFonts w:eastAsia="Times New Roman"/>
            <w:color w:val="016574"/>
            <w:sz w:val="32"/>
            <w:szCs w:val="32"/>
            <w:u w:val="single"/>
          </w:rPr>
          <w:t>equalities@sepa.org.uk</w:t>
        </w:r>
      </w:hyperlink>
    </w:p>
    <w:p w14:paraId="0BEA5544" w14:textId="77777777" w:rsidR="00333124" w:rsidRPr="0046790E" w:rsidRDefault="00333124" w:rsidP="00AD629F">
      <w:pPr>
        <w:pStyle w:val="BodyText1"/>
        <w:rPr>
          <w:color w:val="6E7571" w:themeColor="text2"/>
          <w:sz w:val="32"/>
          <w:szCs w:val="32"/>
          <w:u w:val="single"/>
        </w:rPr>
      </w:pPr>
      <w:r w:rsidRPr="0046790E">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46790E">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BB3560">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90E98" w14:textId="77777777" w:rsidR="00BB3560" w:rsidRDefault="00BB3560" w:rsidP="00660C79">
      <w:pPr>
        <w:spacing w:line="240" w:lineRule="auto"/>
      </w:pPr>
      <w:r>
        <w:separator/>
      </w:r>
    </w:p>
  </w:endnote>
  <w:endnote w:type="continuationSeparator" w:id="0">
    <w:p w14:paraId="19A11B2F" w14:textId="77777777" w:rsidR="00BB3560" w:rsidRDefault="00BB3560" w:rsidP="00660C79">
      <w:pPr>
        <w:spacing w:line="240" w:lineRule="auto"/>
      </w:pPr>
      <w:r>
        <w:continuationSeparator/>
      </w:r>
    </w:p>
  </w:endnote>
  <w:endnote w:type="continuationNotice" w:id="1">
    <w:p w14:paraId="14739175" w14:textId="77777777" w:rsidR="00BB3560" w:rsidRDefault="00BB35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C310D" w14:textId="77777777" w:rsidR="00BB3560" w:rsidRDefault="00BB3560" w:rsidP="00660C79">
      <w:pPr>
        <w:spacing w:line="240" w:lineRule="auto"/>
      </w:pPr>
      <w:r>
        <w:separator/>
      </w:r>
    </w:p>
  </w:footnote>
  <w:footnote w:type="continuationSeparator" w:id="0">
    <w:p w14:paraId="57011B0E" w14:textId="77777777" w:rsidR="00BB3560" w:rsidRDefault="00BB3560" w:rsidP="00660C79">
      <w:pPr>
        <w:spacing w:line="240" w:lineRule="auto"/>
      </w:pPr>
      <w:r>
        <w:continuationSeparator/>
      </w:r>
    </w:p>
  </w:footnote>
  <w:footnote w:type="continuationNotice" w:id="1">
    <w:p w14:paraId="70F50920" w14:textId="77777777" w:rsidR="00BB3560" w:rsidRDefault="00BB35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26B6ABEA"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695BB1">
      <w:rPr>
        <w:color w:val="6E7571" w:themeColor="text2"/>
      </w:rPr>
      <w:t>Mach</w:t>
    </w:r>
    <w:r w:rsidR="00AF3062">
      <w:rPr>
        <w:color w:val="6E7571" w:themeColor="text2"/>
      </w:rPr>
      <w:t>rihanish</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5B307"/>
    <w:multiLevelType w:val="hybridMultilevel"/>
    <w:tmpl w:val="8E90BEB6"/>
    <w:lvl w:ilvl="0" w:tplc="D9B6BB2C">
      <w:start w:val="1"/>
      <w:numFmt w:val="decimal"/>
      <w:lvlText w:val="%1."/>
      <w:lvlJc w:val="left"/>
      <w:pPr>
        <w:ind w:left="720" w:hanging="360"/>
      </w:pPr>
    </w:lvl>
    <w:lvl w:ilvl="1" w:tplc="04A6A1CA">
      <w:start w:val="1"/>
      <w:numFmt w:val="lowerLetter"/>
      <w:lvlText w:val="%2."/>
      <w:lvlJc w:val="left"/>
      <w:pPr>
        <w:ind w:left="1440" w:hanging="360"/>
      </w:pPr>
    </w:lvl>
    <w:lvl w:ilvl="2" w:tplc="2FB23658">
      <w:start w:val="1"/>
      <w:numFmt w:val="lowerRoman"/>
      <w:lvlText w:val="%3."/>
      <w:lvlJc w:val="right"/>
      <w:pPr>
        <w:ind w:left="2160" w:hanging="180"/>
      </w:pPr>
    </w:lvl>
    <w:lvl w:ilvl="3" w:tplc="5B9ABE08">
      <w:start w:val="1"/>
      <w:numFmt w:val="decimal"/>
      <w:lvlText w:val="%4."/>
      <w:lvlJc w:val="left"/>
      <w:pPr>
        <w:ind w:left="2880" w:hanging="360"/>
      </w:pPr>
    </w:lvl>
    <w:lvl w:ilvl="4" w:tplc="EEB4F41A">
      <w:start w:val="1"/>
      <w:numFmt w:val="lowerLetter"/>
      <w:lvlText w:val="%5."/>
      <w:lvlJc w:val="left"/>
      <w:pPr>
        <w:ind w:left="3600" w:hanging="360"/>
      </w:pPr>
    </w:lvl>
    <w:lvl w:ilvl="5" w:tplc="3872FDEC">
      <w:start w:val="1"/>
      <w:numFmt w:val="lowerRoman"/>
      <w:lvlText w:val="%6."/>
      <w:lvlJc w:val="right"/>
      <w:pPr>
        <w:ind w:left="4320" w:hanging="180"/>
      </w:pPr>
    </w:lvl>
    <w:lvl w:ilvl="6" w:tplc="F3E2A562">
      <w:start w:val="1"/>
      <w:numFmt w:val="decimal"/>
      <w:lvlText w:val="%7."/>
      <w:lvlJc w:val="left"/>
      <w:pPr>
        <w:ind w:left="5040" w:hanging="360"/>
      </w:pPr>
    </w:lvl>
    <w:lvl w:ilvl="7" w:tplc="2B48BCCA">
      <w:start w:val="1"/>
      <w:numFmt w:val="lowerLetter"/>
      <w:lvlText w:val="%8."/>
      <w:lvlJc w:val="left"/>
      <w:pPr>
        <w:ind w:left="5760" w:hanging="360"/>
      </w:pPr>
    </w:lvl>
    <w:lvl w:ilvl="8" w:tplc="06A4FBE0">
      <w:start w:val="1"/>
      <w:numFmt w:val="lowerRoman"/>
      <w:lvlText w:val="%9."/>
      <w:lvlJc w:val="right"/>
      <w:pPr>
        <w:ind w:left="6480" w:hanging="180"/>
      </w:pPr>
    </w:lvl>
  </w:abstractNum>
  <w:abstractNum w:abstractNumId="13"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5"/>
  </w:num>
  <w:num w:numId="12" w16cid:durableId="791052000">
    <w:abstractNumId w:val="13"/>
  </w:num>
  <w:num w:numId="13" w16cid:durableId="1301108860">
    <w:abstractNumId w:val="11"/>
  </w:num>
  <w:num w:numId="14" w16cid:durableId="1390036883">
    <w:abstractNumId w:val="14"/>
  </w:num>
  <w:num w:numId="15" w16cid:durableId="823400719">
    <w:abstractNumId w:val="10"/>
  </w:num>
  <w:num w:numId="16" w16cid:durableId="1739088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70937"/>
    <w:rsid w:val="00075AD5"/>
    <w:rsid w:val="00083309"/>
    <w:rsid w:val="000A74F0"/>
    <w:rsid w:val="000B7559"/>
    <w:rsid w:val="000C0C1D"/>
    <w:rsid w:val="000D5598"/>
    <w:rsid w:val="000D56FC"/>
    <w:rsid w:val="000E0D15"/>
    <w:rsid w:val="00105F31"/>
    <w:rsid w:val="00117F37"/>
    <w:rsid w:val="0012582F"/>
    <w:rsid w:val="001456CE"/>
    <w:rsid w:val="00145951"/>
    <w:rsid w:val="0018370C"/>
    <w:rsid w:val="00184569"/>
    <w:rsid w:val="00187136"/>
    <w:rsid w:val="00194683"/>
    <w:rsid w:val="001A3B1B"/>
    <w:rsid w:val="001D49D6"/>
    <w:rsid w:val="001E4DA2"/>
    <w:rsid w:val="001E4E9F"/>
    <w:rsid w:val="001E63AB"/>
    <w:rsid w:val="001F2E4A"/>
    <w:rsid w:val="001F37DC"/>
    <w:rsid w:val="0020100A"/>
    <w:rsid w:val="00203EE0"/>
    <w:rsid w:val="002119D0"/>
    <w:rsid w:val="00223CED"/>
    <w:rsid w:val="00224424"/>
    <w:rsid w:val="00226EC3"/>
    <w:rsid w:val="00236552"/>
    <w:rsid w:val="00237D3B"/>
    <w:rsid w:val="002415AB"/>
    <w:rsid w:val="00262000"/>
    <w:rsid w:val="002724AB"/>
    <w:rsid w:val="002762C0"/>
    <w:rsid w:val="00281BB1"/>
    <w:rsid w:val="00282669"/>
    <w:rsid w:val="00290B1F"/>
    <w:rsid w:val="00294655"/>
    <w:rsid w:val="00294D00"/>
    <w:rsid w:val="00295379"/>
    <w:rsid w:val="002A46E4"/>
    <w:rsid w:val="002A5F66"/>
    <w:rsid w:val="002B11E4"/>
    <w:rsid w:val="002B179E"/>
    <w:rsid w:val="002C1C73"/>
    <w:rsid w:val="002C5CD8"/>
    <w:rsid w:val="002C64E1"/>
    <w:rsid w:val="002D21F8"/>
    <w:rsid w:val="002D2350"/>
    <w:rsid w:val="002F3A30"/>
    <w:rsid w:val="0030096D"/>
    <w:rsid w:val="00315916"/>
    <w:rsid w:val="00316D6B"/>
    <w:rsid w:val="00317618"/>
    <w:rsid w:val="00333124"/>
    <w:rsid w:val="0036561F"/>
    <w:rsid w:val="003813A7"/>
    <w:rsid w:val="003937FF"/>
    <w:rsid w:val="00394FE4"/>
    <w:rsid w:val="003A24DE"/>
    <w:rsid w:val="003A3036"/>
    <w:rsid w:val="003A69EB"/>
    <w:rsid w:val="003B4909"/>
    <w:rsid w:val="003C4CFE"/>
    <w:rsid w:val="003E5193"/>
    <w:rsid w:val="003E6F62"/>
    <w:rsid w:val="003F5384"/>
    <w:rsid w:val="00402547"/>
    <w:rsid w:val="00403DFD"/>
    <w:rsid w:val="004073BC"/>
    <w:rsid w:val="004133B7"/>
    <w:rsid w:val="004260FD"/>
    <w:rsid w:val="00444AA1"/>
    <w:rsid w:val="004475F6"/>
    <w:rsid w:val="00447B34"/>
    <w:rsid w:val="00466ED2"/>
    <w:rsid w:val="0046790E"/>
    <w:rsid w:val="00470E9A"/>
    <w:rsid w:val="00473B48"/>
    <w:rsid w:val="004856BA"/>
    <w:rsid w:val="00492E2D"/>
    <w:rsid w:val="00497F73"/>
    <w:rsid w:val="004A1F02"/>
    <w:rsid w:val="004B79BB"/>
    <w:rsid w:val="004C702E"/>
    <w:rsid w:val="004D2D97"/>
    <w:rsid w:val="004E287D"/>
    <w:rsid w:val="00514F18"/>
    <w:rsid w:val="00550E56"/>
    <w:rsid w:val="00551989"/>
    <w:rsid w:val="00554731"/>
    <w:rsid w:val="005553E5"/>
    <w:rsid w:val="00555BE1"/>
    <w:rsid w:val="005621AC"/>
    <w:rsid w:val="00577450"/>
    <w:rsid w:val="00585B79"/>
    <w:rsid w:val="00587EA6"/>
    <w:rsid w:val="005946EF"/>
    <w:rsid w:val="00595E1A"/>
    <w:rsid w:val="005A355E"/>
    <w:rsid w:val="005C24E2"/>
    <w:rsid w:val="005D0F18"/>
    <w:rsid w:val="005D1213"/>
    <w:rsid w:val="005D56EF"/>
    <w:rsid w:val="005D574E"/>
    <w:rsid w:val="005D7E09"/>
    <w:rsid w:val="005E2B65"/>
    <w:rsid w:val="005E3BAF"/>
    <w:rsid w:val="005F0707"/>
    <w:rsid w:val="005F617D"/>
    <w:rsid w:val="0060278D"/>
    <w:rsid w:val="00611C76"/>
    <w:rsid w:val="0061411E"/>
    <w:rsid w:val="00614EB7"/>
    <w:rsid w:val="006243FF"/>
    <w:rsid w:val="006275B8"/>
    <w:rsid w:val="00636A9F"/>
    <w:rsid w:val="00647971"/>
    <w:rsid w:val="006608D5"/>
    <w:rsid w:val="00660C79"/>
    <w:rsid w:val="00684F5A"/>
    <w:rsid w:val="0068552A"/>
    <w:rsid w:val="00695636"/>
    <w:rsid w:val="00695BB1"/>
    <w:rsid w:val="006A7E62"/>
    <w:rsid w:val="006B1D90"/>
    <w:rsid w:val="006B3899"/>
    <w:rsid w:val="006D16CE"/>
    <w:rsid w:val="006E4AC5"/>
    <w:rsid w:val="006E6045"/>
    <w:rsid w:val="006F6F22"/>
    <w:rsid w:val="006F7CE3"/>
    <w:rsid w:val="00721973"/>
    <w:rsid w:val="007347B8"/>
    <w:rsid w:val="00743EBF"/>
    <w:rsid w:val="00744018"/>
    <w:rsid w:val="00751749"/>
    <w:rsid w:val="00756B1D"/>
    <w:rsid w:val="00762D6C"/>
    <w:rsid w:val="0077466D"/>
    <w:rsid w:val="007948BC"/>
    <w:rsid w:val="007A0FC7"/>
    <w:rsid w:val="007C3F12"/>
    <w:rsid w:val="007C7093"/>
    <w:rsid w:val="007D0A51"/>
    <w:rsid w:val="007D0C25"/>
    <w:rsid w:val="007D441B"/>
    <w:rsid w:val="007D54FE"/>
    <w:rsid w:val="007F7DD9"/>
    <w:rsid w:val="00801105"/>
    <w:rsid w:val="0082180C"/>
    <w:rsid w:val="00833569"/>
    <w:rsid w:val="00861B46"/>
    <w:rsid w:val="008962A7"/>
    <w:rsid w:val="00896B72"/>
    <w:rsid w:val="008A31F2"/>
    <w:rsid w:val="008B3944"/>
    <w:rsid w:val="008B49FC"/>
    <w:rsid w:val="008B5E34"/>
    <w:rsid w:val="008C1A73"/>
    <w:rsid w:val="008D113C"/>
    <w:rsid w:val="008D2032"/>
    <w:rsid w:val="008D286D"/>
    <w:rsid w:val="008D376F"/>
    <w:rsid w:val="008E34BC"/>
    <w:rsid w:val="008F0D6A"/>
    <w:rsid w:val="00900E2D"/>
    <w:rsid w:val="009119E7"/>
    <w:rsid w:val="009157A7"/>
    <w:rsid w:val="00917BB1"/>
    <w:rsid w:val="00923422"/>
    <w:rsid w:val="009365CD"/>
    <w:rsid w:val="00961093"/>
    <w:rsid w:val="00962B4C"/>
    <w:rsid w:val="0096701B"/>
    <w:rsid w:val="00967068"/>
    <w:rsid w:val="00975D21"/>
    <w:rsid w:val="00980531"/>
    <w:rsid w:val="00991845"/>
    <w:rsid w:val="009A240D"/>
    <w:rsid w:val="009B0042"/>
    <w:rsid w:val="009C791C"/>
    <w:rsid w:val="009D1766"/>
    <w:rsid w:val="009D670A"/>
    <w:rsid w:val="009E49AB"/>
    <w:rsid w:val="009F07D6"/>
    <w:rsid w:val="009F0FB4"/>
    <w:rsid w:val="00A01B8C"/>
    <w:rsid w:val="00A235EE"/>
    <w:rsid w:val="00A339A1"/>
    <w:rsid w:val="00A3551C"/>
    <w:rsid w:val="00A357A3"/>
    <w:rsid w:val="00A41C84"/>
    <w:rsid w:val="00A842C1"/>
    <w:rsid w:val="00A845AF"/>
    <w:rsid w:val="00A9349C"/>
    <w:rsid w:val="00A93615"/>
    <w:rsid w:val="00AB3E95"/>
    <w:rsid w:val="00AC2C46"/>
    <w:rsid w:val="00AC4BD1"/>
    <w:rsid w:val="00AD629F"/>
    <w:rsid w:val="00AE068C"/>
    <w:rsid w:val="00AF3062"/>
    <w:rsid w:val="00AF58F7"/>
    <w:rsid w:val="00B2354E"/>
    <w:rsid w:val="00B2762F"/>
    <w:rsid w:val="00B364A3"/>
    <w:rsid w:val="00B44C20"/>
    <w:rsid w:val="00B46E48"/>
    <w:rsid w:val="00B507E5"/>
    <w:rsid w:val="00B53A51"/>
    <w:rsid w:val="00B54CF4"/>
    <w:rsid w:val="00B55E62"/>
    <w:rsid w:val="00B62FE5"/>
    <w:rsid w:val="00B6449E"/>
    <w:rsid w:val="00B66238"/>
    <w:rsid w:val="00B72B99"/>
    <w:rsid w:val="00B8778A"/>
    <w:rsid w:val="00B933CA"/>
    <w:rsid w:val="00B95C31"/>
    <w:rsid w:val="00BB11C0"/>
    <w:rsid w:val="00BB3560"/>
    <w:rsid w:val="00BC71FE"/>
    <w:rsid w:val="00BE2613"/>
    <w:rsid w:val="00C2599F"/>
    <w:rsid w:val="00C50030"/>
    <w:rsid w:val="00C50F66"/>
    <w:rsid w:val="00C569B9"/>
    <w:rsid w:val="00C76C57"/>
    <w:rsid w:val="00C77C2A"/>
    <w:rsid w:val="00C77FDB"/>
    <w:rsid w:val="00C96092"/>
    <w:rsid w:val="00CD6AC0"/>
    <w:rsid w:val="00CE03CD"/>
    <w:rsid w:val="00CE2E35"/>
    <w:rsid w:val="00CF3CFF"/>
    <w:rsid w:val="00CF7EFB"/>
    <w:rsid w:val="00D008C2"/>
    <w:rsid w:val="00D03ECC"/>
    <w:rsid w:val="00D14049"/>
    <w:rsid w:val="00D30573"/>
    <w:rsid w:val="00D35448"/>
    <w:rsid w:val="00D53D6C"/>
    <w:rsid w:val="00D774D6"/>
    <w:rsid w:val="00D8154F"/>
    <w:rsid w:val="00D9034D"/>
    <w:rsid w:val="00D9406A"/>
    <w:rsid w:val="00D976BC"/>
    <w:rsid w:val="00DA03D5"/>
    <w:rsid w:val="00DA7183"/>
    <w:rsid w:val="00DB4AFE"/>
    <w:rsid w:val="00DD7170"/>
    <w:rsid w:val="00DE1ED7"/>
    <w:rsid w:val="00DF0877"/>
    <w:rsid w:val="00E11A56"/>
    <w:rsid w:val="00E16B64"/>
    <w:rsid w:val="00E379CB"/>
    <w:rsid w:val="00E52169"/>
    <w:rsid w:val="00E67C75"/>
    <w:rsid w:val="00E7524F"/>
    <w:rsid w:val="00E75C7C"/>
    <w:rsid w:val="00EC03DD"/>
    <w:rsid w:val="00EC6A73"/>
    <w:rsid w:val="00F07048"/>
    <w:rsid w:val="00F07F36"/>
    <w:rsid w:val="00F1598F"/>
    <w:rsid w:val="00F26DD9"/>
    <w:rsid w:val="00F67456"/>
    <w:rsid w:val="00F72274"/>
    <w:rsid w:val="00F75F79"/>
    <w:rsid w:val="00F92B50"/>
    <w:rsid w:val="00F970B6"/>
    <w:rsid w:val="00FA113D"/>
    <w:rsid w:val="00FA1403"/>
    <w:rsid w:val="00FA50C4"/>
    <w:rsid w:val="00FA5CCF"/>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rgyll-bute.gov.uk/my-council/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E1B822C5-218A-4FB2-AAB5-3A414D7E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6817a18b-ca13-4b62-8bc4-ed31bbcf9b80"/>
    <ds:schemaRef ds:uri="31e71cbe-88ca-4308-8a3f-9a324ed9060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0c94b42-d2ee-4825-8c24-8ec1de57d16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19</TotalTime>
  <Pages>8</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31</cp:revision>
  <cp:lastPrinted>2023-03-23T21:44:00Z</cp:lastPrinted>
  <dcterms:created xsi:type="dcterms:W3CDTF">2024-03-28T16:05:00Z</dcterms:created>
  <dcterms:modified xsi:type="dcterms:W3CDTF">2024-05-29T09:12:00Z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